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C5B9E" w14:textId="77777777" w:rsidR="00E14BF1" w:rsidRDefault="00B96C22">
      <w:pPr>
        <w:spacing w:before="6" w:after="237"/>
        <w:ind w:left="2328" w:right="2356"/>
        <w:textAlignment w:val="baseline"/>
      </w:pPr>
      <w:r>
        <w:rPr>
          <w:noProof/>
        </w:rPr>
        <w:drawing>
          <wp:inline distT="0" distB="0" distL="0" distR="0" wp14:anchorId="544FEDAD" wp14:editId="195DF39F">
            <wp:extent cx="3032760" cy="6642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3032760" cy="664210"/>
                    </a:xfrm>
                    <a:prstGeom prst="rect">
                      <a:avLst/>
                    </a:prstGeom>
                  </pic:spPr>
                </pic:pic>
              </a:graphicData>
            </a:graphic>
          </wp:inline>
        </w:drawing>
      </w:r>
    </w:p>
    <w:p w14:paraId="7293811B" w14:textId="47512376" w:rsidR="00E14BF1" w:rsidRDefault="00B96C22">
      <w:pPr>
        <w:spacing w:line="320" w:lineRule="exact"/>
        <w:jc w:val="center"/>
        <w:textAlignment w:val="baseline"/>
        <w:rPr>
          <w:rFonts w:ascii="Arial" w:eastAsia="Arial" w:hAnsi="Arial"/>
          <w:b/>
          <w:color w:val="002060"/>
          <w:sz w:val="28"/>
        </w:rPr>
      </w:pPr>
      <w:r>
        <w:rPr>
          <w:rFonts w:ascii="Arial" w:eastAsia="Arial" w:hAnsi="Arial"/>
          <w:b/>
          <w:color w:val="002060"/>
          <w:sz w:val="28"/>
        </w:rPr>
        <w:t>202</w:t>
      </w:r>
      <w:r w:rsidR="00F9321A">
        <w:rPr>
          <w:rFonts w:ascii="Arial" w:eastAsia="Arial" w:hAnsi="Arial"/>
          <w:b/>
          <w:color w:val="002060"/>
          <w:sz w:val="28"/>
        </w:rPr>
        <w:t>5</w:t>
      </w:r>
      <w:r>
        <w:rPr>
          <w:rFonts w:ascii="Arial" w:eastAsia="Arial" w:hAnsi="Arial"/>
          <w:b/>
          <w:color w:val="002060"/>
          <w:sz w:val="28"/>
        </w:rPr>
        <w:t xml:space="preserve"> Gitta Wombwell Scholarship Application </w:t>
      </w:r>
      <w:r>
        <w:rPr>
          <w:rFonts w:ascii="Arial" w:eastAsia="Arial" w:hAnsi="Arial"/>
          <w:b/>
          <w:color w:val="002060"/>
          <w:sz w:val="28"/>
        </w:rPr>
        <w:br/>
        <w:t>202</w:t>
      </w:r>
      <w:r w:rsidR="00F9321A">
        <w:rPr>
          <w:rFonts w:ascii="Arial" w:eastAsia="Arial" w:hAnsi="Arial"/>
          <w:b/>
          <w:color w:val="002060"/>
          <w:sz w:val="28"/>
        </w:rPr>
        <w:t>5</w:t>
      </w:r>
      <w:r>
        <w:rPr>
          <w:rFonts w:ascii="Arial" w:eastAsia="Arial" w:hAnsi="Arial"/>
          <w:b/>
          <w:color w:val="002060"/>
          <w:sz w:val="28"/>
        </w:rPr>
        <w:t xml:space="preserve"> Billy Adams Scholarship Application</w:t>
      </w:r>
    </w:p>
    <w:p w14:paraId="1FCCD84E" w14:textId="0D968B05" w:rsidR="00E14BF1" w:rsidRDefault="00B96C22">
      <w:pPr>
        <w:spacing w:before="212" w:line="216" w:lineRule="exact"/>
        <w:jc w:val="both"/>
        <w:textAlignment w:val="baseline"/>
        <w:rPr>
          <w:rFonts w:ascii="Arial" w:eastAsia="Arial" w:hAnsi="Arial"/>
          <w:b/>
          <w:color w:val="000000"/>
          <w:spacing w:val="-3"/>
          <w:sz w:val="18"/>
        </w:rPr>
      </w:pPr>
      <w:r>
        <w:rPr>
          <w:rFonts w:ascii="Arial" w:eastAsia="Arial" w:hAnsi="Arial"/>
          <w:b/>
          <w:color w:val="000000"/>
          <w:spacing w:val="-3"/>
          <w:sz w:val="18"/>
        </w:rPr>
        <w:t xml:space="preserve">PROPELLER CLUB OF CHARLESTON OBJECTIVE: </w:t>
      </w:r>
      <w:r>
        <w:rPr>
          <w:rFonts w:ascii="Arial" w:eastAsia="Arial" w:hAnsi="Arial"/>
          <w:color w:val="000000"/>
          <w:spacing w:val="-3"/>
          <w:sz w:val="19"/>
        </w:rPr>
        <w:t xml:space="preserve">To provide financial assistance to Propeller Club members/dependents or individuals pursuing studies in transportation/logistics. The first scholarship honors Gitta Wombwell, member of the Propeller Club Port of Charleston for more than thirty years, who has held several offices including President. One gift will be awarded this year to a graduating high school senior, the other to a currently enrolled college student. The second gift honors the late George W. “Billy” Adams Jr. for his long-standing and distinguished service to the Charleston port community. Sponsored by the Propeller Club Port of Charleston, South Carolina Stevedores, Maritime Association Port of Charleston, and South Carolina International Trade Conference, the scholarship will provide another gift for a deserving high school senior or enrolled college student. </w:t>
      </w:r>
    </w:p>
    <w:p w14:paraId="1092E69B" w14:textId="105B2A08" w:rsidR="00E14BF1" w:rsidRDefault="00B96C22">
      <w:pPr>
        <w:spacing w:before="226" w:line="216" w:lineRule="exact"/>
        <w:ind w:right="720"/>
        <w:textAlignment w:val="baseline"/>
        <w:rPr>
          <w:rFonts w:ascii="Arial" w:eastAsia="Arial" w:hAnsi="Arial"/>
          <w:b/>
          <w:color w:val="000000"/>
          <w:sz w:val="18"/>
        </w:rPr>
      </w:pPr>
      <w:r>
        <w:rPr>
          <w:rFonts w:ascii="Arial" w:eastAsia="Arial" w:hAnsi="Arial"/>
          <w:b/>
          <w:color w:val="000000"/>
          <w:sz w:val="18"/>
        </w:rPr>
        <w:t xml:space="preserve">SCHOLARSHIPS AWARDED: </w:t>
      </w:r>
      <w:r>
        <w:rPr>
          <w:rFonts w:ascii="Arial" w:eastAsia="Arial" w:hAnsi="Arial"/>
          <w:color w:val="000000"/>
          <w:sz w:val="19"/>
        </w:rPr>
        <w:t xml:space="preserve">Winners will be announced on </w:t>
      </w:r>
      <w:r w:rsidR="00F9321A">
        <w:rPr>
          <w:rFonts w:ascii="Arial" w:eastAsia="Arial" w:hAnsi="Arial"/>
          <w:color w:val="000000"/>
          <w:sz w:val="19"/>
        </w:rPr>
        <w:t>April 16, 2025</w:t>
      </w:r>
      <w:r>
        <w:rPr>
          <w:rFonts w:ascii="Arial" w:eastAsia="Arial" w:hAnsi="Arial"/>
          <w:color w:val="000000"/>
          <w:sz w:val="19"/>
        </w:rPr>
        <w:t>, with formal recognition to follow at the State of the Port in October.</w:t>
      </w:r>
    </w:p>
    <w:p w14:paraId="57CCEFB9" w14:textId="77777777" w:rsidR="00E3382C" w:rsidRDefault="00E3382C" w:rsidP="00E3382C">
      <w:pPr>
        <w:spacing w:line="216" w:lineRule="exact"/>
        <w:textAlignment w:val="baseline"/>
        <w:rPr>
          <w:rFonts w:ascii="Arial" w:eastAsia="Arial" w:hAnsi="Arial"/>
          <w:b/>
          <w:color w:val="000000"/>
          <w:sz w:val="18"/>
        </w:rPr>
      </w:pPr>
    </w:p>
    <w:p w14:paraId="6EA5799C" w14:textId="5E96BC91" w:rsidR="00E14BF1" w:rsidRDefault="00B96C22" w:rsidP="00E3382C">
      <w:pPr>
        <w:spacing w:line="216" w:lineRule="exact"/>
        <w:textAlignment w:val="baseline"/>
        <w:rPr>
          <w:rFonts w:ascii="Arial" w:eastAsia="Arial" w:hAnsi="Arial"/>
          <w:b/>
          <w:color w:val="000000"/>
          <w:sz w:val="18"/>
        </w:rPr>
      </w:pPr>
      <w:r>
        <w:rPr>
          <w:rFonts w:ascii="Arial" w:eastAsia="Arial" w:hAnsi="Arial"/>
          <w:b/>
          <w:color w:val="000000"/>
          <w:sz w:val="18"/>
        </w:rPr>
        <w:t>SCHOLARSHIP ELIGIBILITY (indicate appropriate category):</w:t>
      </w:r>
    </w:p>
    <w:tbl>
      <w:tblPr>
        <w:tblW w:w="0" w:type="auto"/>
        <w:tblInd w:w="10" w:type="dxa"/>
        <w:tblLayout w:type="fixed"/>
        <w:tblCellMar>
          <w:left w:w="0" w:type="dxa"/>
          <w:right w:w="0" w:type="dxa"/>
        </w:tblCellMar>
        <w:tblLook w:val="04A0" w:firstRow="1" w:lastRow="0" w:firstColumn="1" w:lastColumn="0" w:noHBand="0" w:noVBand="1"/>
      </w:tblPr>
      <w:tblGrid>
        <w:gridCol w:w="614"/>
        <w:gridCol w:w="437"/>
        <w:gridCol w:w="8241"/>
      </w:tblGrid>
      <w:tr w:rsidR="00E14BF1" w14:paraId="6DEA40FC" w14:textId="77777777">
        <w:trPr>
          <w:trHeight w:hRule="exact" w:val="466"/>
        </w:trPr>
        <w:tc>
          <w:tcPr>
            <w:tcW w:w="614" w:type="dxa"/>
            <w:tcBorders>
              <w:top w:val="single" w:sz="4" w:space="0" w:color="000000"/>
              <w:left w:val="single" w:sz="4" w:space="0" w:color="000000"/>
              <w:bottom w:val="single" w:sz="4" w:space="0" w:color="000000"/>
              <w:right w:val="single" w:sz="4" w:space="0" w:color="000000"/>
            </w:tcBorders>
          </w:tcPr>
          <w:p w14:paraId="5D374371" w14:textId="77777777" w:rsidR="00E14BF1" w:rsidRDefault="00B96C22">
            <w:pPr>
              <w:textAlignment w:val="baseline"/>
              <w:rPr>
                <w:rFonts w:ascii="Arial" w:eastAsia="Arial" w:hAnsi="Arial"/>
                <w:color w:val="000000"/>
                <w:sz w:val="24"/>
              </w:rPr>
            </w:pPr>
            <w:r>
              <w:rPr>
                <w:rFonts w:ascii="Arial" w:eastAsia="Arial" w:hAnsi="Arial"/>
                <w:color w:val="000000"/>
                <w:sz w:val="24"/>
              </w:rPr>
              <w:t xml:space="preserve"> </w:t>
            </w:r>
          </w:p>
        </w:tc>
        <w:tc>
          <w:tcPr>
            <w:tcW w:w="437" w:type="dxa"/>
            <w:tcBorders>
              <w:top w:val="single" w:sz="4" w:space="0" w:color="000000"/>
              <w:left w:val="single" w:sz="4" w:space="0" w:color="000000"/>
              <w:bottom w:val="single" w:sz="4" w:space="0" w:color="000000"/>
              <w:right w:val="none" w:sz="0" w:space="0" w:color="020000"/>
            </w:tcBorders>
          </w:tcPr>
          <w:p w14:paraId="2C2323F0" w14:textId="77777777" w:rsidR="00E14BF1" w:rsidRDefault="00B96C22" w:rsidP="00F31D4A">
            <w:pPr>
              <w:numPr>
                <w:ilvl w:val="0"/>
                <w:numId w:val="1"/>
              </w:numPr>
              <w:spacing w:after="219" w:line="207" w:lineRule="exact"/>
              <w:jc w:val="right"/>
              <w:textAlignment w:val="baseline"/>
              <w:rPr>
                <w:rFonts w:ascii="Arial" w:eastAsia="Arial" w:hAnsi="Arial"/>
                <w:color w:val="000000"/>
                <w:sz w:val="19"/>
              </w:rPr>
            </w:pPr>
            <w:r>
              <w:rPr>
                <w:rFonts w:ascii="Arial" w:eastAsia="Arial" w:hAnsi="Arial"/>
                <w:color w:val="000000"/>
                <w:sz w:val="19"/>
              </w:rPr>
              <w:t xml:space="preserve"> </w:t>
            </w:r>
          </w:p>
        </w:tc>
        <w:tc>
          <w:tcPr>
            <w:tcW w:w="8241" w:type="dxa"/>
            <w:tcBorders>
              <w:top w:val="single" w:sz="4" w:space="0" w:color="000000"/>
              <w:left w:val="none" w:sz="0" w:space="0" w:color="020000"/>
              <w:bottom w:val="single" w:sz="4" w:space="0" w:color="000000"/>
              <w:right w:val="single" w:sz="4" w:space="0" w:color="000000"/>
            </w:tcBorders>
          </w:tcPr>
          <w:p w14:paraId="5B267884" w14:textId="48E80065" w:rsidR="00E14BF1" w:rsidRDefault="00B96C22" w:rsidP="00614568">
            <w:pPr>
              <w:spacing w:after="219" w:line="221" w:lineRule="exact"/>
              <w:ind w:right="828"/>
              <w:textAlignment w:val="baseline"/>
              <w:rPr>
                <w:rFonts w:ascii="Arial" w:eastAsia="Arial" w:hAnsi="Arial"/>
                <w:color w:val="000000"/>
                <w:sz w:val="19"/>
              </w:rPr>
            </w:pPr>
            <w:r>
              <w:rPr>
                <w:rFonts w:ascii="Arial" w:eastAsia="Arial" w:hAnsi="Arial"/>
                <w:color w:val="000000"/>
                <w:sz w:val="19"/>
              </w:rPr>
              <w:t xml:space="preserve">Currently enrolled student in a transportation/logistics/supply chain management or </w:t>
            </w:r>
            <w:r w:rsidR="002707D6">
              <w:rPr>
                <w:rFonts w:ascii="Arial" w:eastAsia="Arial" w:hAnsi="Arial"/>
                <w:color w:val="000000"/>
                <w:sz w:val="19"/>
              </w:rPr>
              <w:t xml:space="preserve"> </w:t>
            </w:r>
            <w:r w:rsidR="00E90CE9">
              <w:rPr>
                <w:rFonts w:ascii="Arial" w:eastAsia="Arial" w:hAnsi="Arial"/>
                <w:color w:val="000000"/>
                <w:sz w:val="19"/>
              </w:rPr>
              <w:t xml:space="preserve">  </w:t>
            </w:r>
            <w:r>
              <w:rPr>
                <w:rFonts w:ascii="Arial" w:eastAsia="Arial" w:hAnsi="Arial"/>
                <w:color w:val="000000"/>
                <w:sz w:val="19"/>
              </w:rPr>
              <w:t>maritime related program at a two- or four-year college/university</w:t>
            </w:r>
          </w:p>
        </w:tc>
      </w:tr>
      <w:tr w:rsidR="00E14BF1" w14:paraId="198BC1C9" w14:textId="77777777">
        <w:trPr>
          <w:trHeight w:hRule="exact" w:val="441"/>
        </w:trPr>
        <w:tc>
          <w:tcPr>
            <w:tcW w:w="614" w:type="dxa"/>
            <w:tcBorders>
              <w:top w:val="single" w:sz="4" w:space="0" w:color="000000"/>
              <w:left w:val="single" w:sz="4" w:space="0" w:color="000000"/>
              <w:bottom w:val="single" w:sz="4" w:space="0" w:color="000000"/>
              <w:right w:val="single" w:sz="4" w:space="0" w:color="000000"/>
            </w:tcBorders>
          </w:tcPr>
          <w:p w14:paraId="4ECBE601" w14:textId="77777777" w:rsidR="00E14BF1" w:rsidRDefault="00B96C22">
            <w:pPr>
              <w:textAlignment w:val="baseline"/>
              <w:rPr>
                <w:rFonts w:ascii="Arial" w:eastAsia="Arial" w:hAnsi="Arial"/>
                <w:color w:val="000000"/>
                <w:sz w:val="24"/>
              </w:rPr>
            </w:pPr>
            <w:r>
              <w:rPr>
                <w:rFonts w:ascii="Arial" w:eastAsia="Arial" w:hAnsi="Arial"/>
                <w:color w:val="000000"/>
                <w:sz w:val="24"/>
              </w:rPr>
              <w:t xml:space="preserve"> </w:t>
            </w:r>
          </w:p>
        </w:tc>
        <w:tc>
          <w:tcPr>
            <w:tcW w:w="437" w:type="dxa"/>
            <w:tcBorders>
              <w:top w:val="single" w:sz="4" w:space="0" w:color="000000"/>
              <w:left w:val="single" w:sz="4" w:space="0" w:color="000000"/>
              <w:bottom w:val="single" w:sz="4" w:space="0" w:color="000000"/>
              <w:right w:val="none" w:sz="0" w:space="0" w:color="020000"/>
            </w:tcBorders>
          </w:tcPr>
          <w:p w14:paraId="7F4381E9" w14:textId="77777777" w:rsidR="00E14BF1" w:rsidRDefault="00B96C22">
            <w:pPr>
              <w:numPr>
                <w:ilvl w:val="0"/>
                <w:numId w:val="1"/>
              </w:numPr>
              <w:spacing w:after="229" w:line="207" w:lineRule="exact"/>
              <w:jc w:val="right"/>
              <w:textAlignment w:val="baseline"/>
              <w:rPr>
                <w:rFonts w:ascii="Arial" w:eastAsia="Arial" w:hAnsi="Arial"/>
                <w:color w:val="000000"/>
                <w:sz w:val="19"/>
              </w:rPr>
            </w:pPr>
            <w:r>
              <w:rPr>
                <w:rFonts w:ascii="Arial" w:eastAsia="Arial" w:hAnsi="Arial"/>
                <w:color w:val="000000"/>
                <w:sz w:val="19"/>
              </w:rPr>
              <w:t xml:space="preserve"> </w:t>
            </w:r>
          </w:p>
        </w:tc>
        <w:tc>
          <w:tcPr>
            <w:tcW w:w="8241" w:type="dxa"/>
            <w:tcBorders>
              <w:top w:val="single" w:sz="4" w:space="0" w:color="000000"/>
              <w:left w:val="none" w:sz="0" w:space="0" w:color="020000"/>
              <w:bottom w:val="single" w:sz="4" w:space="0" w:color="000000"/>
              <w:right w:val="single" w:sz="4" w:space="0" w:color="000000"/>
            </w:tcBorders>
          </w:tcPr>
          <w:p w14:paraId="5BDBC7C5" w14:textId="77777777" w:rsidR="00E14BF1" w:rsidRDefault="00B96C22" w:rsidP="00614568">
            <w:pPr>
              <w:spacing w:after="229" w:line="207" w:lineRule="exact"/>
              <w:textAlignment w:val="baseline"/>
              <w:rPr>
                <w:rFonts w:ascii="Arial" w:eastAsia="Arial" w:hAnsi="Arial"/>
                <w:color w:val="000000"/>
                <w:spacing w:val="-3"/>
                <w:sz w:val="19"/>
              </w:rPr>
            </w:pPr>
            <w:r>
              <w:rPr>
                <w:rFonts w:ascii="Arial" w:eastAsia="Arial" w:hAnsi="Arial"/>
                <w:color w:val="000000"/>
                <w:spacing w:val="-3"/>
                <w:sz w:val="19"/>
              </w:rPr>
              <w:t>Graduating high school senior going on to a two- or four-year college/university in the fall of 2024</w:t>
            </w:r>
          </w:p>
        </w:tc>
      </w:tr>
      <w:tr w:rsidR="00E14BF1" w14:paraId="01F0C0BC" w14:textId="77777777">
        <w:trPr>
          <w:trHeight w:hRule="exact" w:val="442"/>
        </w:trPr>
        <w:tc>
          <w:tcPr>
            <w:tcW w:w="614" w:type="dxa"/>
            <w:tcBorders>
              <w:top w:val="single" w:sz="4" w:space="0" w:color="000000"/>
              <w:left w:val="single" w:sz="4" w:space="0" w:color="000000"/>
              <w:bottom w:val="single" w:sz="4" w:space="0" w:color="000000"/>
              <w:right w:val="single" w:sz="4" w:space="0" w:color="000000"/>
            </w:tcBorders>
          </w:tcPr>
          <w:p w14:paraId="2196011B" w14:textId="77777777" w:rsidR="00E14BF1" w:rsidRDefault="00B96C22">
            <w:pPr>
              <w:textAlignment w:val="baseline"/>
              <w:rPr>
                <w:rFonts w:ascii="Arial" w:eastAsia="Arial" w:hAnsi="Arial"/>
                <w:color w:val="000000"/>
                <w:sz w:val="24"/>
              </w:rPr>
            </w:pPr>
            <w:r>
              <w:rPr>
                <w:rFonts w:ascii="Arial" w:eastAsia="Arial" w:hAnsi="Arial"/>
                <w:color w:val="000000"/>
                <w:sz w:val="24"/>
              </w:rPr>
              <w:t xml:space="preserve"> </w:t>
            </w:r>
          </w:p>
        </w:tc>
        <w:tc>
          <w:tcPr>
            <w:tcW w:w="437" w:type="dxa"/>
            <w:tcBorders>
              <w:top w:val="single" w:sz="4" w:space="0" w:color="000000"/>
              <w:left w:val="single" w:sz="4" w:space="0" w:color="000000"/>
              <w:bottom w:val="single" w:sz="4" w:space="0" w:color="000000"/>
              <w:right w:val="none" w:sz="0" w:space="0" w:color="020000"/>
            </w:tcBorders>
          </w:tcPr>
          <w:p w14:paraId="12B52E6C" w14:textId="77777777" w:rsidR="00E14BF1" w:rsidRDefault="00B96C22">
            <w:pPr>
              <w:numPr>
                <w:ilvl w:val="0"/>
                <w:numId w:val="1"/>
              </w:numPr>
              <w:spacing w:after="219" w:line="207" w:lineRule="exact"/>
              <w:jc w:val="right"/>
              <w:textAlignment w:val="baseline"/>
              <w:rPr>
                <w:rFonts w:ascii="Arial" w:eastAsia="Arial" w:hAnsi="Arial"/>
                <w:color w:val="000000"/>
                <w:sz w:val="19"/>
              </w:rPr>
            </w:pPr>
            <w:r>
              <w:rPr>
                <w:rFonts w:ascii="Arial" w:eastAsia="Arial" w:hAnsi="Arial"/>
                <w:color w:val="000000"/>
                <w:sz w:val="19"/>
              </w:rPr>
              <w:t xml:space="preserve"> </w:t>
            </w:r>
          </w:p>
        </w:tc>
        <w:tc>
          <w:tcPr>
            <w:tcW w:w="8241" w:type="dxa"/>
            <w:tcBorders>
              <w:top w:val="single" w:sz="4" w:space="0" w:color="000000"/>
              <w:left w:val="none" w:sz="0" w:space="0" w:color="020000"/>
              <w:bottom w:val="single" w:sz="4" w:space="0" w:color="000000"/>
              <w:right w:val="single" w:sz="4" w:space="0" w:color="000000"/>
            </w:tcBorders>
          </w:tcPr>
          <w:p w14:paraId="4BC28EE5" w14:textId="77777777" w:rsidR="00E14BF1" w:rsidRDefault="00B96C22" w:rsidP="00614568">
            <w:pPr>
              <w:spacing w:after="219" w:line="207" w:lineRule="exact"/>
              <w:textAlignment w:val="baseline"/>
              <w:rPr>
                <w:rFonts w:ascii="Arial" w:eastAsia="Arial" w:hAnsi="Arial"/>
                <w:color w:val="000000"/>
                <w:sz w:val="19"/>
              </w:rPr>
            </w:pPr>
            <w:r>
              <w:rPr>
                <w:rFonts w:ascii="Arial" w:eastAsia="Arial" w:hAnsi="Arial"/>
                <w:color w:val="000000"/>
                <w:sz w:val="19"/>
              </w:rPr>
              <w:t>Member of Propeller Club</w:t>
            </w:r>
          </w:p>
        </w:tc>
      </w:tr>
      <w:tr w:rsidR="00E14BF1" w14:paraId="617ADD13" w14:textId="77777777">
        <w:trPr>
          <w:trHeight w:hRule="exact" w:val="446"/>
        </w:trPr>
        <w:tc>
          <w:tcPr>
            <w:tcW w:w="614" w:type="dxa"/>
            <w:tcBorders>
              <w:top w:val="single" w:sz="4" w:space="0" w:color="000000"/>
              <w:left w:val="single" w:sz="4" w:space="0" w:color="000000"/>
              <w:bottom w:val="single" w:sz="4" w:space="0" w:color="000000"/>
              <w:right w:val="single" w:sz="4" w:space="0" w:color="000000"/>
            </w:tcBorders>
          </w:tcPr>
          <w:p w14:paraId="0C1EA219" w14:textId="77777777" w:rsidR="00E14BF1" w:rsidRDefault="00B96C22">
            <w:pPr>
              <w:textAlignment w:val="baseline"/>
              <w:rPr>
                <w:rFonts w:ascii="Arial" w:eastAsia="Arial" w:hAnsi="Arial"/>
                <w:color w:val="000000"/>
                <w:sz w:val="24"/>
              </w:rPr>
            </w:pPr>
            <w:r>
              <w:rPr>
                <w:rFonts w:ascii="Arial" w:eastAsia="Arial" w:hAnsi="Arial"/>
                <w:color w:val="000000"/>
                <w:sz w:val="24"/>
              </w:rPr>
              <w:t xml:space="preserve"> </w:t>
            </w:r>
          </w:p>
        </w:tc>
        <w:tc>
          <w:tcPr>
            <w:tcW w:w="437" w:type="dxa"/>
            <w:tcBorders>
              <w:top w:val="single" w:sz="4" w:space="0" w:color="000000"/>
              <w:left w:val="single" w:sz="4" w:space="0" w:color="000000"/>
              <w:bottom w:val="single" w:sz="4" w:space="0" w:color="000000"/>
              <w:right w:val="none" w:sz="0" w:space="0" w:color="020000"/>
            </w:tcBorders>
          </w:tcPr>
          <w:p w14:paraId="0E3D5C99" w14:textId="77777777" w:rsidR="00E14BF1" w:rsidRDefault="00B96C22">
            <w:pPr>
              <w:numPr>
                <w:ilvl w:val="0"/>
                <w:numId w:val="1"/>
              </w:numPr>
              <w:spacing w:after="220" w:line="207" w:lineRule="exact"/>
              <w:jc w:val="right"/>
              <w:textAlignment w:val="baseline"/>
              <w:rPr>
                <w:rFonts w:ascii="Arial" w:eastAsia="Arial" w:hAnsi="Arial"/>
                <w:color w:val="000000"/>
                <w:sz w:val="19"/>
              </w:rPr>
            </w:pPr>
            <w:r>
              <w:rPr>
                <w:rFonts w:ascii="Arial" w:eastAsia="Arial" w:hAnsi="Arial"/>
                <w:color w:val="000000"/>
                <w:sz w:val="19"/>
              </w:rPr>
              <w:t xml:space="preserve"> </w:t>
            </w:r>
          </w:p>
        </w:tc>
        <w:tc>
          <w:tcPr>
            <w:tcW w:w="8241" w:type="dxa"/>
            <w:tcBorders>
              <w:top w:val="single" w:sz="4" w:space="0" w:color="000000"/>
              <w:left w:val="none" w:sz="0" w:space="0" w:color="020000"/>
              <w:bottom w:val="single" w:sz="4" w:space="0" w:color="000000"/>
              <w:right w:val="single" w:sz="4" w:space="0" w:color="000000"/>
            </w:tcBorders>
          </w:tcPr>
          <w:p w14:paraId="631616F0" w14:textId="77777777" w:rsidR="00E14BF1" w:rsidRDefault="00B96C22" w:rsidP="00614568">
            <w:pPr>
              <w:spacing w:after="220" w:line="212" w:lineRule="exact"/>
              <w:textAlignment w:val="baseline"/>
              <w:rPr>
                <w:rFonts w:ascii="Arial" w:eastAsia="Arial" w:hAnsi="Arial"/>
                <w:color w:val="000000"/>
                <w:sz w:val="19"/>
              </w:rPr>
            </w:pPr>
            <w:r>
              <w:rPr>
                <w:rFonts w:ascii="Arial" w:eastAsia="Arial" w:hAnsi="Arial"/>
                <w:color w:val="000000"/>
                <w:sz w:val="19"/>
              </w:rPr>
              <w:t xml:space="preserve">Dependent </w:t>
            </w:r>
            <w:proofErr w:type="gramStart"/>
            <w:r>
              <w:rPr>
                <w:rFonts w:ascii="Arial" w:eastAsia="Arial" w:hAnsi="Arial"/>
                <w:color w:val="000000"/>
                <w:sz w:val="19"/>
              </w:rPr>
              <w:t>of</w:t>
            </w:r>
            <w:proofErr w:type="gramEnd"/>
            <w:r>
              <w:rPr>
                <w:rFonts w:ascii="Arial" w:eastAsia="Arial" w:hAnsi="Arial"/>
                <w:color w:val="000000"/>
                <w:sz w:val="19"/>
              </w:rPr>
              <w:t xml:space="preserve"> a Propeller Club member. </w:t>
            </w:r>
            <w:r>
              <w:rPr>
                <w:rFonts w:ascii="Arial" w:eastAsia="Arial" w:hAnsi="Arial"/>
                <w:i/>
                <w:color w:val="000000"/>
                <w:sz w:val="19"/>
              </w:rPr>
              <w:t>Name of member:</w:t>
            </w:r>
          </w:p>
        </w:tc>
      </w:tr>
      <w:tr w:rsidR="00E14BF1" w14:paraId="47B70A33" w14:textId="77777777">
        <w:trPr>
          <w:trHeight w:hRule="exact" w:val="451"/>
        </w:trPr>
        <w:tc>
          <w:tcPr>
            <w:tcW w:w="614" w:type="dxa"/>
            <w:tcBorders>
              <w:top w:val="single" w:sz="4" w:space="0" w:color="000000"/>
              <w:left w:val="single" w:sz="4" w:space="0" w:color="000000"/>
              <w:bottom w:val="single" w:sz="4" w:space="0" w:color="000000"/>
              <w:right w:val="single" w:sz="4" w:space="0" w:color="000000"/>
            </w:tcBorders>
          </w:tcPr>
          <w:p w14:paraId="41800901" w14:textId="77777777" w:rsidR="00E14BF1" w:rsidRDefault="00B96C22">
            <w:pPr>
              <w:textAlignment w:val="baseline"/>
              <w:rPr>
                <w:rFonts w:ascii="Arial" w:eastAsia="Arial" w:hAnsi="Arial"/>
                <w:color w:val="000000"/>
                <w:sz w:val="24"/>
              </w:rPr>
            </w:pPr>
            <w:r>
              <w:rPr>
                <w:rFonts w:ascii="Arial" w:eastAsia="Arial" w:hAnsi="Arial"/>
                <w:color w:val="000000"/>
                <w:sz w:val="24"/>
              </w:rPr>
              <w:t xml:space="preserve"> </w:t>
            </w:r>
          </w:p>
        </w:tc>
        <w:tc>
          <w:tcPr>
            <w:tcW w:w="437" w:type="dxa"/>
            <w:tcBorders>
              <w:top w:val="single" w:sz="4" w:space="0" w:color="000000"/>
              <w:left w:val="single" w:sz="4" w:space="0" w:color="000000"/>
              <w:bottom w:val="single" w:sz="4" w:space="0" w:color="000000"/>
              <w:right w:val="none" w:sz="0" w:space="0" w:color="020000"/>
            </w:tcBorders>
          </w:tcPr>
          <w:p w14:paraId="67E642CD" w14:textId="77777777" w:rsidR="00E14BF1" w:rsidRDefault="00B96C22">
            <w:pPr>
              <w:numPr>
                <w:ilvl w:val="0"/>
                <w:numId w:val="1"/>
              </w:numPr>
              <w:spacing w:after="234" w:line="207" w:lineRule="exact"/>
              <w:jc w:val="right"/>
              <w:textAlignment w:val="baseline"/>
              <w:rPr>
                <w:rFonts w:ascii="Arial" w:eastAsia="Arial" w:hAnsi="Arial"/>
                <w:color w:val="000000"/>
                <w:sz w:val="19"/>
              </w:rPr>
            </w:pPr>
            <w:r>
              <w:rPr>
                <w:rFonts w:ascii="Arial" w:eastAsia="Arial" w:hAnsi="Arial"/>
                <w:color w:val="000000"/>
                <w:sz w:val="19"/>
              </w:rPr>
              <w:t xml:space="preserve"> </w:t>
            </w:r>
          </w:p>
        </w:tc>
        <w:tc>
          <w:tcPr>
            <w:tcW w:w="8241" w:type="dxa"/>
            <w:tcBorders>
              <w:top w:val="single" w:sz="4" w:space="0" w:color="000000"/>
              <w:left w:val="none" w:sz="0" w:space="0" w:color="020000"/>
              <w:bottom w:val="single" w:sz="4" w:space="0" w:color="000000"/>
              <w:right w:val="single" w:sz="4" w:space="0" w:color="000000"/>
            </w:tcBorders>
          </w:tcPr>
          <w:p w14:paraId="079DB1B4" w14:textId="77777777" w:rsidR="00E14BF1" w:rsidRDefault="00B96C22" w:rsidP="00614568">
            <w:pPr>
              <w:spacing w:after="234" w:line="212" w:lineRule="exact"/>
              <w:textAlignment w:val="baseline"/>
              <w:rPr>
                <w:rFonts w:ascii="Arial" w:eastAsia="Arial" w:hAnsi="Arial"/>
                <w:color w:val="000000"/>
                <w:sz w:val="19"/>
              </w:rPr>
            </w:pPr>
            <w:r>
              <w:rPr>
                <w:rFonts w:ascii="Arial" w:eastAsia="Arial" w:hAnsi="Arial"/>
                <w:color w:val="000000"/>
                <w:sz w:val="19"/>
              </w:rPr>
              <w:t>Sponsored by a Propeller club member (r</w:t>
            </w:r>
            <w:r>
              <w:rPr>
                <w:rFonts w:ascii="Arial" w:eastAsia="Arial" w:hAnsi="Arial"/>
                <w:i/>
                <w:color w:val="000000"/>
                <w:sz w:val="19"/>
              </w:rPr>
              <w:t>equires sponsor letter with application</w:t>
            </w:r>
            <w:r>
              <w:rPr>
                <w:rFonts w:ascii="Arial" w:eastAsia="Arial" w:hAnsi="Arial"/>
                <w:color w:val="000000"/>
                <w:sz w:val="19"/>
              </w:rPr>
              <w:t>)</w:t>
            </w:r>
          </w:p>
        </w:tc>
      </w:tr>
    </w:tbl>
    <w:p w14:paraId="540F2F20" w14:textId="77777777" w:rsidR="00E14BF1" w:rsidRDefault="00E14BF1">
      <w:pPr>
        <w:spacing w:after="186" w:line="20" w:lineRule="exact"/>
      </w:pPr>
    </w:p>
    <w:tbl>
      <w:tblPr>
        <w:tblW w:w="0" w:type="auto"/>
        <w:tblInd w:w="10" w:type="dxa"/>
        <w:tblLayout w:type="fixed"/>
        <w:tblCellMar>
          <w:left w:w="0" w:type="dxa"/>
          <w:right w:w="0" w:type="dxa"/>
        </w:tblCellMar>
        <w:tblLook w:val="04A0" w:firstRow="1" w:lastRow="0" w:firstColumn="1" w:lastColumn="0" w:noHBand="0" w:noVBand="1"/>
      </w:tblPr>
      <w:tblGrid>
        <w:gridCol w:w="4238"/>
        <w:gridCol w:w="5054"/>
      </w:tblGrid>
      <w:tr w:rsidR="00E14BF1" w14:paraId="6AF60561" w14:textId="77777777">
        <w:trPr>
          <w:trHeight w:hRule="exact" w:val="523"/>
        </w:trPr>
        <w:tc>
          <w:tcPr>
            <w:tcW w:w="4238" w:type="dxa"/>
            <w:tcBorders>
              <w:top w:val="single" w:sz="4" w:space="0" w:color="000000"/>
              <w:left w:val="single" w:sz="4" w:space="0" w:color="000000"/>
              <w:bottom w:val="single" w:sz="4" w:space="0" w:color="000000"/>
              <w:right w:val="single" w:sz="4" w:space="0" w:color="000000"/>
            </w:tcBorders>
          </w:tcPr>
          <w:p w14:paraId="658FCE57" w14:textId="77777777" w:rsidR="00E14BF1" w:rsidRDefault="00B96C22">
            <w:pPr>
              <w:spacing w:after="301" w:line="207" w:lineRule="exact"/>
              <w:ind w:left="115"/>
              <w:textAlignment w:val="baseline"/>
              <w:rPr>
                <w:rFonts w:ascii="Arial" w:eastAsia="Arial" w:hAnsi="Arial"/>
                <w:color w:val="000000"/>
                <w:sz w:val="19"/>
              </w:rPr>
            </w:pPr>
            <w:r>
              <w:rPr>
                <w:rFonts w:ascii="Arial" w:eastAsia="Arial" w:hAnsi="Arial"/>
                <w:color w:val="000000"/>
                <w:sz w:val="19"/>
              </w:rPr>
              <w:t>Applicant’s first name:</w:t>
            </w:r>
          </w:p>
        </w:tc>
        <w:tc>
          <w:tcPr>
            <w:tcW w:w="5054" w:type="dxa"/>
            <w:tcBorders>
              <w:top w:val="single" w:sz="4" w:space="0" w:color="000000"/>
              <w:left w:val="single" w:sz="4" w:space="0" w:color="000000"/>
              <w:bottom w:val="single" w:sz="4" w:space="0" w:color="000000"/>
              <w:right w:val="single" w:sz="4" w:space="0" w:color="000000"/>
            </w:tcBorders>
          </w:tcPr>
          <w:p w14:paraId="58EBD923" w14:textId="77777777" w:rsidR="00E14BF1" w:rsidRDefault="00B96C22">
            <w:pPr>
              <w:spacing w:after="301" w:line="207" w:lineRule="exact"/>
              <w:ind w:left="106"/>
              <w:textAlignment w:val="baseline"/>
              <w:rPr>
                <w:rFonts w:ascii="Arial" w:eastAsia="Arial" w:hAnsi="Arial"/>
                <w:color w:val="000000"/>
                <w:sz w:val="19"/>
              </w:rPr>
            </w:pPr>
            <w:r>
              <w:rPr>
                <w:rFonts w:ascii="Arial" w:eastAsia="Arial" w:hAnsi="Arial"/>
                <w:color w:val="000000"/>
                <w:sz w:val="19"/>
              </w:rPr>
              <w:t>Applicant’s last name:</w:t>
            </w:r>
          </w:p>
        </w:tc>
      </w:tr>
      <w:tr w:rsidR="00E14BF1" w14:paraId="1B676FEE" w14:textId="77777777">
        <w:trPr>
          <w:trHeight w:hRule="exact" w:val="514"/>
        </w:trPr>
        <w:tc>
          <w:tcPr>
            <w:tcW w:w="4238" w:type="dxa"/>
            <w:tcBorders>
              <w:top w:val="single" w:sz="4" w:space="0" w:color="000000"/>
              <w:left w:val="single" w:sz="4" w:space="0" w:color="000000"/>
              <w:bottom w:val="single" w:sz="4" w:space="0" w:color="000000"/>
              <w:right w:val="single" w:sz="4" w:space="0" w:color="000000"/>
            </w:tcBorders>
          </w:tcPr>
          <w:p w14:paraId="7B394921" w14:textId="77777777" w:rsidR="00E14BF1" w:rsidRDefault="00B96C22">
            <w:pPr>
              <w:spacing w:after="301" w:line="207" w:lineRule="exact"/>
              <w:ind w:left="115"/>
              <w:textAlignment w:val="baseline"/>
              <w:rPr>
                <w:rFonts w:ascii="Arial" w:eastAsia="Arial" w:hAnsi="Arial"/>
                <w:color w:val="000000"/>
                <w:sz w:val="19"/>
              </w:rPr>
            </w:pPr>
            <w:r>
              <w:rPr>
                <w:rFonts w:ascii="Arial" w:eastAsia="Arial" w:hAnsi="Arial"/>
                <w:color w:val="000000"/>
                <w:sz w:val="19"/>
              </w:rPr>
              <w:t>Address:</w:t>
            </w:r>
          </w:p>
        </w:tc>
        <w:tc>
          <w:tcPr>
            <w:tcW w:w="5054" w:type="dxa"/>
            <w:tcBorders>
              <w:top w:val="single" w:sz="4" w:space="0" w:color="000000"/>
              <w:left w:val="single" w:sz="4" w:space="0" w:color="000000"/>
              <w:bottom w:val="single" w:sz="4" w:space="0" w:color="000000"/>
              <w:right w:val="single" w:sz="4" w:space="0" w:color="000000"/>
            </w:tcBorders>
          </w:tcPr>
          <w:p w14:paraId="5FB77098" w14:textId="77777777" w:rsidR="00E14BF1" w:rsidRDefault="00B96C22">
            <w:pPr>
              <w:spacing w:after="301" w:line="207" w:lineRule="exact"/>
              <w:ind w:left="106"/>
              <w:textAlignment w:val="baseline"/>
              <w:rPr>
                <w:rFonts w:ascii="Arial" w:eastAsia="Arial" w:hAnsi="Arial"/>
                <w:color w:val="000000"/>
                <w:sz w:val="19"/>
              </w:rPr>
            </w:pPr>
            <w:r>
              <w:rPr>
                <w:rFonts w:ascii="Arial" w:eastAsia="Arial" w:hAnsi="Arial"/>
                <w:color w:val="000000"/>
                <w:sz w:val="19"/>
              </w:rPr>
              <w:t>City/State:</w:t>
            </w:r>
          </w:p>
        </w:tc>
      </w:tr>
      <w:tr w:rsidR="00E14BF1" w14:paraId="68B39C6E" w14:textId="77777777">
        <w:trPr>
          <w:trHeight w:hRule="exact" w:val="513"/>
        </w:trPr>
        <w:tc>
          <w:tcPr>
            <w:tcW w:w="4238" w:type="dxa"/>
            <w:tcBorders>
              <w:top w:val="single" w:sz="4" w:space="0" w:color="000000"/>
              <w:left w:val="single" w:sz="4" w:space="0" w:color="000000"/>
              <w:bottom w:val="single" w:sz="4" w:space="0" w:color="000000"/>
              <w:right w:val="single" w:sz="4" w:space="0" w:color="000000"/>
            </w:tcBorders>
          </w:tcPr>
          <w:p w14:paraId="6A3DC8D6" w14:textId="77777777" w:rsidR="00E14BF1" w:rsidRDefault="00B96C22">
            <w:pPr>
              <w:spacing w:after="291" w:line="207" w:lineRule="exact"/>
              <w:ind w:left="115"/>
              <w:textAlignment w:val="baseline"/>
              <w:rPr>
                <w:rFonts w:ascii="Arial" w:eastAsia="Arial" w:hAnsi="Arial"/>
                <w:color w:val="000000"/>
                <w:sz w:val="19"/>
              </w:rPr>
            </w:pPr>
            <w:r>
              <w:rPr>
                <w:rFonts w:ascii="Arial" w:eastAsia="Arial" w:hAnsi="Arial"/>
                <w:color w:val="000000"/>
                <w:sz w:val="19"/>
              </w:rPr>
              <w:t>Zip:</w:t>
            </w:r>
          </w:p>
        </w:tc>
        <w:tc>
          <w:tcPr>
            <w:tcW w:w="5054" w:type="dxa"/>
            <w:tcBorders>
              <w:top w:val="single" w:sz="4" w:space="0" w:color="000000"/>
              <w:left w:val="single" w:sz="4" w:space="0" w:color="000000"/>
              <w:bottom w:val="single" w:sz="4" w:space="0" w:color="000000"/>
              <w:right w:val="single" w:sz="4" w:space="0" w:color="000000"/>
            </w:tcBorders>
          </w:tcPr>
          <w:p w14:paraId="5F4EAF9A" w14:textId="77777777" w:rsidR="00E14BF1" w:rsidRDefault="00B96C22">
            <w:pPr>
              <w:spacing w:after="291" w:line="207" w:lineRule="exact"/>
              <w:ind w:left="106"/>
              <w:textAlignment w:val="baseline"/>
              <w:rPr>
                <w:rFonts w:ascii="Arial" w:eastAsia="Arial" w:hAnsi="Arial"/>
                <w:color w:val="000000"/>
                <w:sz w:val="19"/>
              </w:rPr>
            </w:pPr>
            <w:r>
              <w:rPr>
                <w:rFonts w:ascii="Arial" w:eastAsia="Arial" w:hAnsi="Arial"/>
                <w:color w:val="000000"/>
                <w:sz w:val="19"/>
              </w:rPr>
              <w:t>Phone:</w:t>
            </w:r>
          </w:p>
        </w:tc>
      </w:tr>
      <w:tr w:rsidR="00E14BF1" w14:paraId="70F66258" w14:textId="77777777">
        <w:trPr>
          <w:trHeight w:hRule="exact" w:val="514"/>
        </w:trPr>
        <w:tc>
          <w:tcPr>
            <w:tcW w:w="4238" w:type="dxa"/>
            <w:tcBorders>
              <w:top w:val="single" w:sz="4" w:space="0" w:color="000000"/>
              <w:left w:val="single" w:sz="4" w:space="0" w:color="000000"/>
              <w:bottom w:val="single" w:sz="4" w:space="0" w:color="000000"/>
              <w:right w:val="single" w:sz="4" w:space="0" w:color="000000"/>
            </w:tcBorders>
          </w:tcPr>
          <w:p w14:paraId="4D8520F8" w14:textId="77777777" w:rsidR="00E14BF1" w:rsidRDefault="00B96C22">
            <w:pPr>
              <w:spacing w:after="297" w:line="207" w:lineRule="exact"/>
              <w:ind w:left="115"/>
              <w:textAlignment w:val="baseline"/>
              <w:rPr>
                <w:rFonts w:ascii="Arial" w:eastAsia="Arial" w:hAnsi="Arial"/>
                <w:color w:val="000000"/>
                <w:sz w:val="19"/>
              </w:rPr>
            </w:pPr>
            <w:r>
              <w:rPr>
                <w:rFonts w:ascii="Arial" w:eastAsia="Arial" w:hAnsi="Arial"/>
                <w:color w:val="000000"/>
                <w:sz w:val="19"/>
              </w:rPr>
              <w:t>High School attended:</w:t>
            </w:r>
          </w:p>
        </w:tc>
        <w:tc>
          <w:tcPr>
            <w:tcW w:w="5054" w:type="dxa"/>
            <w:tcBorders>
              <w:top w:val="single" w:sz="4" w:space="0" w:color="000000"/>
              <w:left w:val="single" w:sz="4" w:space="0" w:color="000000"/>
              <w:bottom w:val="single" w:sz="4" w:space="0" w:color="000000"/>
              <w:right w:val="single" w:sz="4" w:space="0" w:color="000000"/>
            </w:tcBorders>
          </w:tcPr>
          <w:p w14:paraId="074EB159" w14:textId="77777777" w:rsidR="00E14BF1" w:rsidRDefault="00B96C22">
            <w:pPr>
              <w:spacing w:after="297" w:line="207" w:lineRule="exact"/>
              <w:ind w:left="106"/>
              <w:textAlignment w:val="baseline"/>
              <w:rPr>
                <w:rFonts w:ascii="Arial" w:eastAsia="Arial" w:hAnsi="Arial"/>
                <w:color w:val="000000"/>
                <w:sz w:val="19"/>
              </w:rPr>
            </w:pPr>
            <w:r>
              <w:rPr>
                <w:rFonts w:ascii="Arial" w:eastAsia="Arial" w:hAnsi="Arial"/>
                <w:color w:val="000000"/>
                <w:sz w:val="19"/>
              </w:rPr>
              <w:t>High School City/State:</w:t>
            </w:r>
          </w:p>
        </w:tc>
      </w:tr>
      <w:tr w:rsidR="00E14BF1" w14:paraId="3B53E4DF" w14:textId="77777777">
        <w:trPr>
          <w:trHeight w:hRule="exact" w:val="514"/>
        </w:trPr>
        <w:tc>
          <w:tcPr>
            <w:tcW w:w="4238" w:type="dxa"/>
            <w:tcBorders>
              <w:top w:val="single" w:sz="4" w:space="0" w:color="000000"/>
              <w:left w:val="single" w:sz="4" w:space="0" w:color="000000"/>
              <w:bottom w:val="single" w:sz="4" w:space="0" w:color="000000"/>
              <w:right w:val="single" w:sz="4" w:space="0" w:color="000000"/>
            </w:tcBorders>
          </w:tcPr>
          <w:p w14:paraId="3727C0F5" w14:textId="77777777" w:rsidR="00E14BF1" w:rsidRDefault="00B96C22">
            <w:pPr>
              <w:spacing w:after="301" w:line="207" w:lineRule="exact"/>
              <w:ind w:left="115"/>
              <w:textAlignment w:val="baseline"/>
              <w:rPr>
                <w:rFonts w:ascii="Arial" w:eastAsia="Arial" w:hAnsi="Arial"/>
                <w:color w:val="000000"/>
                <w:sz w:val="19"/>
              </w:rPr>
            </w:pPr>
            <w:r>
              <w:rPr>
                <w:rFonts w:ascii="Arial" w:eastAsia="Arial" w:hAnsi="Arial"/>
                <w:color w:val="000000"/>
                <w:sz w:val="19"/>
              </w:rPr>
              <w:t>Graduation date:</w:t>
            </w:r>
          </w:p>
        </w:tc>
        <w:tc>
          <w:tcPr>
            <w:tcW w:w="5054" w:type="dxa"/>
            <w:tcBorders>
              <w:top w:val="single" w:sz="4" w:space="0" w:color="000000"/>
              <w:left w:val="single" w:sz="4" w:space="0" w:color="000000"/>
              <w:bottom w:val="single" w:sz="4" w:space="0" w:color="000000"/>
              <w:right w:val="single" w:sz="4" w:space="0" w:color="000000"/>
            </w:tcBorders>
          </w:tcPr>
          <w:p w14:paraId="0B223B91" w14:textId="77777777" w:rsidR="00E14BF1" w:rsidRDefault="00B96C22">
            <w:pPr>
              <w:spacing w:after="301" w:line="207" w:lineRule="exact"/>
              <w:ind w:left="106"/>
              <w:textAlignment w:val="baseline"/>
              <w:rPr>
                <w:rFonts w:ascii="Arial" w:eastAsia="Arial" w:hAnsi="Arial"/>
                <w:color w:val="000000"/>
                <w:sz w:val="19"/>
              </w:rPr>
            </w:pPr>
            <w:r>
              <w:rPr>
                <w:rFonts w:ascii="Arial" w:eastAsia="Arial" w:hAnsi="Arial"/>
                <w:color w:val="000000"/>
                <w:sz w:val="19"/>
              </w:rPr>
              <w:t>College attending/will attend:</w:t>
            </w:r>
          </w:p>
        </w:tc>
      </w:tr>
      <w:tr w:rsidR="00E14BF1" w14:paraId="72704A3E" w14:textId="77777777">
        <w:trPr>
          <w:trHeight w:hRule="exact" w:val="528"/>
        </w:trPr>
        <w:tc>
          <w:tcPr>
            <w:tcW w:w="4238" w:type="dxa"/>
            <w:tcBorders>
              <w:top w:val="single" w:sz="4" w:space="0" w:color="000000"/>
              <w:left w:val="single" w:sz="4" w:space="0" w:color="000000"/>
              <w:bottom w:val="single" w:sz="4" w:space="0" w:color="000000"/>
              <w:right w:val="single" w:sz="4" w:space="0" w:color="000000"/>
            </w:tcBorders>
          </w:tcPr>
          <w:p w14:paraId="1C800586" w14:textId="77777777" w:rsidR="00E14BF1" w:rsidRDefault="00B96C22">
            <w:pPr>
              <w:spacing w:after="306" w:line="207" w:lineRule="exact"/>
              <w:ind w:left="115"/>
              <w:textAlignment w:val="baseline"/>
              <w:rPr>
                <w:rFonts w:ascii="Arial" w:eastAsia="Arial" w:hAnsi="Arial"/>
                <w:color w:val="000000"/>
                <w:sz w:val="19"/>
              </w:rPr>
            </w:pPr>
            <w:r>
              <w:rPr>
                <w:rFonts w:ascii="Arial" w:eastAsia="Arial" w:hAnsi="Arial"/>
                <w:color w:val="000000"/>
                <w:sz w:val="19"/>
              </w:rPr>
              <w:t>College City/State:</w:t>
            </w:r>
          </w:p>
        </w:tc>
        <w:tc>
          <w:tcPr>
            <w:tcW w:w="5054" w:type="dxa"/>
            <w:tcBorders>
              <w:top w:val="single" w:sz="4" w:space="0" w:color="000000"/>
              <w:left w:val="single" w:sz="4" w:space="0" w:color="000000"/>
              <w:bottom w:val="single" w:sz="4" w:space="0" w:color="000000"/>
              <w:right w:val="single" w:sz="4" w:space="0" w:color="000000"/>
            </w:tcBorders>
          </w:tcPr>
          <w:p w14:paraId="7660963B" w14:textId="77777777" w:rsidR="00E14BF1" w:rsidRDefault="00B96C22">
            <w:pPr>
              <w:spacing w:after="306" w:line="207" w:lineRule="exact"/>
              <w:ind w:left="106"/>
              <w:textAlignment w:val="baseline"/>
              <w:rPr>
                <w:rFonts w:ascii="Arial" w:eastAsia="Arial" w:hAnsi="Arial"/>
                <w:color w:val="000000"/>
                <w:sz w:val="19"/>
              </w:rPr>
            </w:pPr>
            <w:r>
              <w:rPr>
                <w:rFonts w:ascii="Arial" w:eastAsia="Arial" w:hAnsi="Arial"/>
                <w:color w:val="000000"/>
                <w:sz w:val="19"/>
              </w:rPr>
              <w:t>Expected graduation date:</w:t>
            </w:r>
          </w:p>
        </w:tc>
      </w:tr>
    </w:tbl>
    <w:p w14:paraId="58DD339E" w14:textId="77777777" w:rsidR="00E14BF1" w:rsidRDefault="00E14BF1">
      <w:pPr>
        <w:spacing w:after="221" w:line="20" w:lineRule="exact"/>
      </w:pPr>
    </w:p>
    <w:p w14:paraId="044CB846" w14:textId="77777777" w:rsidR="00614568" w:rsidRDefault="00614568">
      <w:pPr>
        <w:rPr>
          <w:rFonts w:ascii="Arial" w:eastAsia="Arial" w:hAnsi="Arial"/>
          <w:b/>
          <w:color w:val="000000"/>
          <w:sz w:val="20"/>
        </w:rPr>
      </w:pPr>
      <w:r>
        <w:rPr>
          <w:rFonts w:ascii="Arial" w:eastAsia="Arial" w:hAnsi="Arial"/>
          <w:b/>
          <w:color w:val="000000"/>
          <w:sz w:val="20"/>
        </w:rPr>
        <w:br w:type="page"/>
      </w:r>
    </w:p>
    <w:p w14:paraId="3912216B" w14:textId="69CD4E96" w:rsidR="00E14BF1" w:rsidRDefault="00B96C22">
      <w:pPr>
        <w:spacing w:before="14" w:line="216" w:lineRule="exact"/>
        <w:textAlignment w:val="baseline"/>
        <w:rPr>
          <w:rFonts w:ascii="Arial" w:eastAsia="Arial" w:hAnsi="Arial"/>
          <w:b/>
          <w:color w:val="000000"/>
          <w:sz w:val="20"/>
        </w:rPr>
      </w:pPr>
      <w:r>
        <w:rPr>
          <w:rFonts w:ascii="Arial" w:eastAsia="Arial" w:hAnsi="Arial"/>
          <w:b/>
          <w:color w:val="000000"/>
          <w:sz w:val="20"/>
        </w:rPr>
        <w:lastRenderedPageBreak/>
        <w:t>S</w:t>
      </w:r>
      <w:r>
        <w:rPr>
          <w:rFonts w:ascii="Arial" w:eastAsia="Arial" w:hAnsi="Arial"/>
          <w:b/>
          <w:color w:val="000000"/>
          <w:sz w:val="18"/>
        </w:rPr>
        <w:t>UBMIT THIS APPLICATION VIA EMAIL</w:t>
      </w:r>
      <w:r w:rsidR="001757AE">
        <w:rPr>
          <w:rFonts w:ascii="Arial" w:eastAsia="Arial" w:hAnsi="Arial"/>
          <w:b/>
          <w:color w:val="000000"/>
          <w:sz w:val="18"/>
        </w:rPr>
        <w:t xml:space="preserve"> NO LATER THAN MARCH </w:t>
      </w:r>
      <w:r w:rsidR="00F9321A">
        <w:rPr>
          <w:rFonts w:ascii="Arial" w:eastAsia="Arial" w:hAnsi="Arial"/>
          <w:b/>
          <w:color w:val="000000"/>
          <w:sz w:val="18"/>
        </w:rPr>
        <w:t>15</w:t>
      </w:r>
      <w:r w:rsidR="001757AE">
        <w:rPr>
          <w:rFonts w:ascii="Arial" w:eastAsia="Arial" w:hAnsi="Arial"/>
          <w:b/>
          <w:color w:val="000000"/>
          <w:sz w:val="18"/>
        </w:rPr>
        <w:t xml:space="preserve">, </w:t>
      </w:r>
      <w:proofErr w:type="gramStart"/>
      <w:r w:rsidR="001757AE">
        <w:rPr>
          <w:rFonts w:ascii="Arial" w:eastAsia="Arial" w:hAnsi="Arial"/>
          <w:b/>
          <w:color w:val="000000"/>
          <w:sz w:val="18"/>
        </w:rPr>
        <w:t>202</w:t>
      </w:r>
      <w:r w:rsidR="00F9321A">
        <w:rPr>
          <w:rFonts w:ascii="Arial" w:eastAsia="Arial" w:hAnsi="Arial"/>
          <w:b/>
          <w:color w:val="000000"/>
          <w:sz w:val="18"/>
        </w:rPr>
        <w:t>5</w:t>
      </w:r>
      <w:proofErr w:type="gramEnd"/>
      <w:r w:rsidR="001757AE">
        <w:rPr>
          <w:rFonts w:ascii="Arial" w:eastAsia="Arial" w:hAnsi="Arial"/>
          <w:b/>
          <w:color w:val="000000"/>
          <w:sz w:val="18"/>
        </w:rPr>
        <w:t xml:space="preserve"> ALONG</w:t>
      </w:r>
      <w:r>
        <w:rPr>
          <w:rFonts w:ascii="Arial" w:eastAsia="Arial" w:hAnsi="Arial"/>
          <w:b/>
          <w:color w:val="000000"/>
          <w:sz w:val="18"/>
        </w:rPr>
        <w:t xml:space="preserve"> WITH:</w:t>
      </w:r>
    </w:p>
    <w:p w14:paraId="0798EABA" w14:textId="77777777" w:rsidR="00E14BF1" w:rsidRDefault="00B96C22">
      <w:pPr>
        <w:numPr>
          <w:ilvl w:val="0"/>
          <w:numId w:val="2"/>
        </w:numPr>
        <w:spacing w:before="4" w:line="207" w:lineRule="exact"/>
        <w:ind w:left="432" w:hanging="432"/>
        <w:textAlignment w:val="baseline"/>
        <w:rPr>
          <w:rFonts w:ascii="Arial" w:eastAsia="Arial" w:hAnsi="Arial"/>
          <w:color w:val="000000"/>
          <w:spacing w:val="-5"/>
          <w:sz w:val="19"/>
        </w:rPr>
      </w:pPr>
      <w:r>
        <w:rPr>
          <w:rFonts w:ascii="Arial" w:eastAsia="Arial" w:hAnsi="Arial"/>
          <w:color w:val="000000"/>
          <w:spacing w:val="-5"/>
          <w:sz w:val="19"/>
        </w:rPr>
        <w:t>A cover letter.</w:t>
      </w:r>
    </w:p>
    <w:p w14:paraId="0147B110" w14:textId="2D5AFA47" w:rsidR="008A31D8" w:rsidRPr="008A31D8" w:rsidRDefault="00B96C22" w:rsidP="00BA2AB7">
      <w:pPr>
        <w:numPr>
          <w:ilvl w:val="0"/>
          <w:numId w:val="2"/>
        </w:numPr>
        <w:spacing w:before="14" w:line="207" w:lineRule="exact"/>
        <w:ind w:left="432" w:hanging="432"/>
        <w:jc w:val="both"/>
        <w:textAlignment w:val="baseline"/>
        <w:rPr>
          <w:rFonts w:ascii="Arial" w:eastAsia="Arial" w:hAnsi="Arial" w:cs="Arial"/>
          <w:color w:val="000000"/>
          <w:spacing w:val="-3"/>
          <w:sz w:val="19"/>
          <w:szCs w:val="19"/>
        </w:rPr>
      </w:pPr>
      <w:r w:rsidRPr="008A31D8">
        <w:rPr>
          <w:rFonts w:ascii="Arial" w:eastAsia="Arial" w:hAnsi="Arial"/>
          <w:color w:val="000000"/>
          <w:sz w:val="19"/>
        </w:rPr>
        <w:t xml:space="preserve">A two-page essay addressing the following question: </w:t>
      </w:r>
      <w:r w:rsidR="008A31D8" w:rsidRPr="008A31D8">
        <w:rPr>
          <w:rFonts w:ascii="Arial" w:hAnsi="Arial" w:cs="Arial"/>
          <w:sz w:val="19"/>
          <w:szCs w:val="19"/>
        </w:rPr>
        <w:t>“Evaluate the long-term implications of sustained geopolitical risks and tariffs on international trade patterns and global economic stability. Provide examples.”</w:t>
      </w:r>
      <w:r w:rsidR="008A31D8">
        <w:rPr>
          <w:rFonts w:ascii="Arial" w:hAnsi="Arial" w:cs="Arial"/>
          <w:sz w:val="19"/>
          <w:szCs w:val="19"/>
        </w:rPr>
        <w:t xml:space="preserve">  NOTE</w:t>
      </w:r>
      <w:r w:rsidR="00614568">
        <w:rPr>
          <w:rFonts w:ascii="Arial" w:hAnsi="Arial" w:cs="Arial"/>
          <w:sz w:val="19"/>
          <w:szCs w:val="19"/>
        </w:rPr>
        <w:t>: The</w:t>
      </w:r>
      <w:r w:rsidR="008A31D8">
        <w:rPr>
          <w:rFonts w:ascii="Arial" w:hAnsi="Arial" w:cs="Arial"/>
          <w:sz w:val="19"/>
          <w:szCs w:val="19"/>
        </w:rPr>
        <w:t xml:space="preserve"> use of Artificial Intelligence (AI) resources without attribution is expressly prohibited.</w:t>
      </w:r>
    </w:p>
    <w:p w14:paraId="733E5EB2" w14:textId="187951E6" w:rsidR="00E14BF1" w:rsidRPr="008A31D8" w:rsidRDefault="00B96C22" w:rsidP="00BA2AB7">
      <w:pPr>
        <w:numPr>
          <w:ilvl w:val="0"/>
          <w:numId w:val="2"/>
        </w:numPr>
        <w:spacing w:before="14" w:line="207" w:lineRule="exact"/>
        <w:ind w:left="432" w:hanging="432"/>
        <w:jc w:val="both"/>
        <w:textAlignment w:val="baseline"/>
        <w:rPr>
          <w:rFonts w:ascii="Arial" w:eastAsia="Arial" w:hAnsi="Arial"/>
          <w:color w:val="000000"/>
          <w:spacing w:val="-3"/>
          <w:sz w:val="19"/>
        </w:rPr>
      </w:pPr>
      <w:r w:rsidRPr="008A31D8">
        <w:rPr>
          <w:rFonts w:ascii="Arial" w:eastAsia="Arial" w:hAnsi="Arial"/>
          <w:color w:val="000000"/>
          <w:spacing w:val="-3"/>
          <w:sz w:val="19"/>
        </w:rPr>
        <w:t>An unofficial transcript or degree audit.</w:t>
      </w:r>
    </w:p>
    <w:p w14:paraId="3AC3D7F6" w14:textId="77777777" w:rsidR="00E14BF1" w:rsidRDefault="00B96C22">
      <w:pPr>
        <w:numPr>
          <w:ilvl w:val="0"/>
          <w:numId w:val="2"/>
        </w:numPr>
        <w:spacing w:before="9" w:line="207" w:lineRule="exact"/>
        <w:ind w:left="432" w:hanging="432"/>
        <w:jc w:val="both"/>
        <w:textAlignment w:val="baseline"/>
        <w:rPr>
          <w:rFonts w:ascii="Arial" w:eastAsia="Arial" w:hAnsi="Arial"/>
          <w:color w:val="000000"/>
          <w:spacing w:val="-3"/>
          <w:sz w:val="19"/>
        </w:rPr>
      </w:pPr>
      <w:r>
        <w:rPr>
          <w:rFonts w:ascii="Arial" w:eastAsia="Arial" w:hAnsi="Arial"/>
          <w:color w:val="000000"/>
          <w:spacing w:val="-3"/>
          <w:sz w:val="19"/>
        </w:rPr>
        <w:t>A list of extracurricular activities, civic, and community Involvement.</w:t>
      </w:r>
    </w:p>
    <w:p w14:paraId="3A2A8AD8" w14:textId="77777777" w:rsidR="001757AE" w:rsidRPr="008A31D8" w:rsidRDefault="00B96C22" w:rsidP="001757AE">
      <w:pPr>
        <w:numPr>
          <w:ilvl w:val="0"/>
          <w:numId w:val="2"/>
        </w:numPr>
        <w:spacing w:line="218" w:lineRule="exact"/>
        <w:ind w:left="432" w:right="2880" w:hanging="432"/>
        <w:jc w:val="both"/>
        <w:textAlignment w:val="baseline"/>
        <w:rPr>
          <w:rFonts w:ascii="Arial" w:eastAsia="Arial" w:hAnsi="Arial"/>
          <w:color w:val="000000"/>
          <w:sz w:val="19"/>
        </w:rPr>
      </w:pPr>
      <w:r>
        <w:rPr>
          <w:rFonts w:ascii="Arial" w:eastAsia="Arial" w:hAnsi="Arial"/>
          <w:color w:val="000000"/>
          <w:sz w:val="19"/>
        </w:rPr>
        <w:t xml:space="preserve">Sponsor Letter </w:t>
      </w:r>
      <w:r>
        <w:rPr>
          <w:rFonts w:ascii="Arial" w:eastAsia="Arial" w:hAnsi="Arial"/>
          <w:i/>
          <w:color w:val="000000"/>
          <w:sz w:val="19"/>
        </w:rPr>
        <w:t>– Required If Student Does Not Meet Criteria 1, 2, or</w:t>
      </w:r>
      <w:r w:rsidR="00BB03BD">
        <w:rPr>
          <w:rFonts w:ascii="Arial" w:eastAsia="Arial" w:hAnsi="Arial"/>
          <w:i/>
          <w:color w:val="000000"/>
          <w:sz w:val="19"/>
        </w:rPr>
        <w:t xml:space="preserve"> </w:t>
      </w:r>
      <w:r w:rsidR="001757AE">
        <w:rPr>
          <w:rFonts w:ascii="Arial" w:eastAsia="Arial" w:hAnsi="Arial"/>
          <w:i/>
          <w:color w:val="000000"/>
          <w:sz w:val="19"/>
        </w:rPr>
        <w:t>3</w:t>
      </w:r>
    </w:p>
    <w:p w14:paraId="112C412E" w14:textId="77777777" w:rsidR="00614568" w:rsidRPr="00614568" w:rsidRDefault="008A31D8" w:rsidP="001757AE">
      <w:pPr>
        <w:numPr>
          <w:ilvl w:val="0"/>
          <w:numId w:val="2"/>
        </w:numPr>
        <w:spacing w:line="218" w:lineRule="exact"/>
        <w:ind w:left="432" w:right="2880" w:hanging="432"/>
        <w:jc w:val="both"/>
        <w:textAlignment w:val="baseline"/>
        <w:rPr>
          <w:rFonts w:ascii="Arial" w:eastAsia="Arial" w:hAnsi="Arial"/>
          <w:color w:val="000000"/>
          <w:sz w:val="19"/>
        </w:rPr>
      </w:pPr>
      <w:r w:rsidRPr="00614568">
        <w:rPr>
          <w:rFonts w:ascii="Arial" w:eastAsia="Arial" w:hAnsi="Arial"/>
          <w:iCs/>
          <w:color w:val="000000"/>
          <w:sz w:val="19"/>
        </w:rPr>
        <w:t xml:space="preserve">Applicants may be </w:t>
      </w:r>
      <w:r w:rsidR="00614568" w:rsidRPr="00614568">
        <w:rPr>
          <w:rFonts w:ascii="Arial" w:eastAsia="Arial" w:hAnsi="Arial"/>
          <w:iCs/>
          <w:color w:val="000000"/>
          <w:sz w:val="19"/>
        </w:rPr>
        <w:t xml:space="preserve">asked to participate in an </w:t>
      </w:r>
      <w:r w:rsidRPr="00614568">
        <w:rPr>
          <w:rFonts w:ascii="Arial" w:eastAsia="Arial" w:hAnsi="Arial"/>
          <w:iCs/>
          <w:color w:val="000000"/>
          <w:sz w:val="19"/>
        </w:rPr>
        <w:t>interview</w:t>
      </w:r>
      <w:r w:rsidR="00614568" w:rsidRPr="00614568">
        <w:rPr>
          <w:rFonts w:ascii="Arial" w:eastAsia="Arial" w:hAnsi="Arial"/>
          <w:iCs/>
          <w:color w:val="000000"/>
          <w:sz w:val="19"/>
        </w:rPr>
        <w:t xml:space="preserve"> with the scholarship</w:t>
      </w:r>
      <w:r w:rsidR="00614568">
        <w:rPr>
          <w:rFonts w:ascii="Arial" w:eastAsia="Arial" w:hAnsi="Arial"/>
          <w:iCs/>
          <w:color w:val="000000"/>
          <w:sz w:val="19"/>
        </w:rPr>
        <w:t xml:space="preserve"> c</w:t>
      </w:r>
      <w:r w:rsidR="00614568" w:rsidRPr="00614568">
        <w:rPr>
          <w:rFonts w:ascii="Arial" w:eastAsia="Arial" w:hAnsi="Arial"/>
          <w:iCs/>
          <w:color w:val="000000"/>
          <w:sz w:val="19"/>
        </w:rPr>
        <w:t>ommittee in the event of a tie</w:t>
      </w:r>
    </w:p>
    <w:p w14:paraId="2DC38DC5" w14:textId="663EC584" w:rsidR="008A31D8" w:rsidRPr="00614568" w:rsidRDefault="00614568" w:rsidP="00614568">
      <w:pPr>
        <w:tabs>
          <w:tab w:val="left" w:pos="432"/>
        </w:tabs>
        <w:spacing w:line="218" w:lineRule="exact"/>
        <w:ind w:left="432" w:right="2880"/>
        <w:jc w:val="both"/>
        <w:textAlignment w:val="baseline"/>
        <w:rPr>
          <w:rFonts w:ascii="Arial" w:eastAsia="Arial" w:hAnsi="Arial"/>
          <w:color w:val="000000"/>
          <w:sz w:val="19"/>
        </w:rPr>
      </w:pPr>
      <w:r w:rsidRPr="00614568">
        <w:rPr>
          <w:rFonts w:ascii="Arial" w:eastAsia="Arial" w:hAnsi="Arial"/>
          <w:iCs/>
          <w:color w:val="000000"/>
          <w:sz w:val="19"/>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12324" w14:paraId="0601F8E8" w14:textId="77777777" w:rsidTr="00E46CEF">
        <w:trPr>
          <w:trHeight w:val="459"/>
        </w:trPr>
        <w:tc>
          <w:tcPr>
            <w:tcW w:w="4675" w:type="dxa"/>
            <w:hideMark/>
          </w:tcPr>
          <w:p w14:paraId="1154A0C1" w14:textId="77777777" w:rsidR="001757AE" w:rsidRDefault="001757AE" w:rsidP="00E46CEF">
            <w:pPr>
              <w:rPr>
                <w:rFonts w:ascii="Arial" w:eastAsia="Arial" w:hAnsi="Arial"/>
                <w:b/>
                <w:color w:val="000000"/>
                <w:sz w:val="18"/>
              </w:rPr>
            </w:pPr>
            <w:r>
              <w:rPr>
                <w:rFonts w:ascii="Arial" w:eastAsia="Arial" w:hAnsi="Arial"/>
                <w:b/>
                <w:color w:val="000000"/>
                <w:sz w:val="18"/>
              </w:rPr>
              <w:t>TO</w:t>
            </w:r>
            <w:r w:rsidR="00B96C22" w:rsidRPr="001757AE">
              <w:rPr>
                <w:rFonts w:ascii="Arial" w:eastAsia="Arial" w:hAnsi="Arial"/>
                <w:b/>
                <w:color w:val="000000"/>
                <w:sz w:val="18"/>
              </w:rPr>
              <w:t>:</w:t>
            </w:r>
            <w:r>
              <w:rPr>
                <w:rFonts w:ascii="Arial" w:eastAsia="Arial" w:hAnsi="Arial"/>
                <w:b/>
                <w:color w:val="000000"/>
                <w:sz w:val="18"/>
              </w:rPr>
              <w:t xml:space="preserve">  </w:t>
            </w:r>
          </w:p>
          <w:p w14:paraId="7E0322B6" w14:textId="382F802A" w:rsidR="00112324" w:rsidRDefault="00112324" w:rsidP="00E46CEF">
            <w:pPr>
              <w:rPr>
                <w:rFonts w:ascii="ArialMT" w:hAnsi="ArialMT"/>
                <w:sz w:val="18"/>
                <w:szCs w:val="18"/>
              </w:rPr>
            </w:pPr>
            <w:r>
              <w:rPr>
                <w:rFonts w:ascii="ArialMT" w:hAnsi="ArialMT"/>
                <w:sz w:val="18"/>
                <w:szCs w:val="18"/>
              </w:rPr>
              <w:t>Dr. Kent N. Gourdin</w:t>
            </w:r>
            <w:r w:rsidR="00BB03BD">
              <w:rPr>
                <w:rFonts w:ascii="ArialMT" w:hAnsi="ArialMT"/>
                <w:sz w:val="18"/>
                <w:szCs w:val="18"/>
              </w:rPr>
              <w:t xml:space="preserve">                              </w:t>
            </w:r>
            <w:r w:rsidR="00BB03BD" w:rsidRPr="00BB03BD">
              <w:rPr>
                <w:rFonts w:ascii="ArialMT" w:hAnsi="ArialMT"/>
                <w:b/>
                <w:bCs/>
                <w:sz w:val="18"/>
                <w:szCs w:val="18"/>
              </w:rPr>
              <w:t xml:space="preserve"> </w:t>
            </w:r>
            <w:r w:rsidR="001757AE">
              <w:rPr>
                <w:rFonts w:ascii="ArialMT" w:hAnsi="ArialMT"/>
                <w:b/>
                <w:bCs/>
                <w:sz w:val="18"/>
                <w:szCs w:val="18"/>
              </w:rPr>
              <w:t>OR</w:t>
            </w:r>
          </w:p>
          <w:p w14:paraId="59579AB3" w14:textId="77777777" w:rsidR="00112324" w:rsidRDefault="00112324" w:rsidP="00E46CEF">
            <w:pPr>
              <w:rPr>
                <w:rFonts w:ascii="ArialMT" w:hAnsi="ArialMT" w:cs="Calibri"/>
                <w:sz w:val="18"/>
                <w:szCs w:val="18"/>
              </w:rPr>
            </w:pPr>
            <w:r>
              <w:rPr>
                <w:rFonts w:ascii="ArialMT" w:hAnsi="ArialMT"/>
                <w:sz w:val="18"/>
                <w:szCs w:val="18"/>
              </w:rPr>
              <w:t>Director, Global Logistics &amp; Transportation Program</w:t>
            </w:r>
          </w:p>
          <w:p w14:paraId="10D6A52A" w14:textId="77777777" w:rsidR="00112324" w:rsidRDefault="00112324" w:rsidP="00E46CEF">
            <w:pPr>
              <w:pStyle w:val="NormalWeb"/>
              <w:spacing w:before="0" w:beforeAutospacing="0" w:after="0" w:afterAutospacing="0"/>
              <w:rPr>
                <w:rFonts w:ascii="Times New Roman" w:hAnsi="Times New Roman"/>
              </w:rPr>
            </w:pPr>
            <w:r>
              <w:rPr>
                <w:rFonts w:ascii="ArialMT" w:hAnsi="ArialMT"/>
                <w:sz w:val="18"/>
                <w:szCs w:val="18"/>
              </w:rPr>
              <w:t>School of Business – College of Charleston</w:t>
            </w:r>
          </w:p>
          <w:p w14:paraId="158AF176" w14:textId="485EE929" w:rsidR="00112324" w:rsidRDefault="009A5DB4" w:rsidP="00E46CEF">
            <w:pPr>
              <w:rPr>
                <w:rFonts w:ascii="Calibri" w:hAnsi="Calibri"/>
              </w:rPr>
            </w:pPr>
            <w:hyperlink r:id="rId7" w:history="1">
              <w:r w:rsidRPr="00FF7F5D">
                <w:rPr>
                  <w:rStyle w:val="Hyperlink"/>
                  <w:rFonts w:ascii="ArialMT" w:hAnsi="ArialMT"/>
                  <w:sz w:val="18"/>
                  <w:szCs w:val="18"/>
                </w:rPr>
                <w:t>GourdinK@cofc.edu</w:t>
              </w:r>
            </w:hyperlink>
            <w:r>
              <w:rPr>
                <w:rFonts w:ascii="ArialMT" w:hAnsi="ArialMT"/>
                <w:color w:val="0000FF"/>
                <w:sz w:val="18"/>
                <w:szCs w:val="18"/>
              </w:rPr>
              <w:t xml:space="preserve"> </w:t>
            </w:r>
          </w:p>
        </w:tc>
        <w:tc>
          <w:tcPr>
            <w:tcW w:w="4675" w:type="dxa"/>
            <w:hideMark/>
          </w:tcPr>
          <w:p w14:paraId="650CD40A" w14:textId="77777777" w:rsidR="001757AE" w:rsidRDefault="001757AE" w:rsidP="00E46CEF">
            <w:pPr>
              <w:rPr>
                <w:rFonts w:ascii="ArialMT" w:hAnsi="ArialMT"/>
                <w:sz w:val="18"/>
                <w:szCs w:val="18"/>
              </w:rPr>
            </w:pPr>
          </w:p>
          <w:p w14:paraId="0E5DEDFF" w14:textId="4E81CFC7" w:rsidR="00112324" w:rsidRDefault="00112324" w:rsidP="00E46CEF">
            <w:pPr>
              <w:rPr>
                <w:rFonts w:ascii="ArialMT" w:hAnsi="ArialMT"/>
                <w:sz w:val="18"/>
                <w:szCs w:val="18"/>
              </w:rPr>
            </w:pPr>
            <w:r>
              <w:rPr>
                <w:rFonts w:ascii="ArialMT" w:hAnsi="ArialMT"/>
                <w:sz w:val="18"/>
                <w:szCs w:val="18"/>
              </w:rPr>
              <w:t xml:space="preserve">Dr. Sergey </w:t>
            </w:r>
            <w:proofErr w:type="spellStart"/>
            <w:r>
              <w:rPr>
                <w:rFonts w:ascii="ArialMT" w:hAnsi="ArialMT"/>
                <w:sz w:val="18"/>
                <w:szCs w:val="18"/>
              </w:rPr>
              <w:t>Ponomarov</w:t>
            </w:r>
            <w:proofErr w:type="spellEnd"/>
          </w:p>
          <w:p w14:paraId="448016F8" w14:textId="55712777" w:rsidR="00112324" w:rsidRDefault="00112324" w:rsidP="00E46CEF">
            <w:pPr>
              <w:rPr>
                <w:rFonts w:ascii="ArialMT" w:hAnsi="ArialMT"/>
                <w:sz w:val="18"/>
                <w:szCs w:val="18"/>
              </w:rPr>
            </w:pPr>
            <w:r>
              <w:rPr>
                <w:rFonts w:ascii="ArialMT" w:hAnsi="ArialMT"/>
                <w:sz w:val="18"/>
                <w:szCs w:val="18"/>
              </w:rPr>
              <w:t>Associate Professor</w:t>
            </w:r>
          </w:p>
          <w:p w14:paraId="00FDFEF1" w14:textId="77777777" w:rsidR="00112324" w:rsidRDefault="00112324" w:rsidP="00E46CEF">
            <w:pPr>
              <w:rPr>
                <w:rFonts w:ascii="ArialMT" w:hAnsi="ArialMT"/>
                <w:sz w:val="18"/>
                <w:szCs w:val="18"/>
              </w:rPr>
            </w:pPr>
            <w:r>
              <w:rPr>
                <w:rFonts w:ascii="ArialMT" w:hAnsi="ArialMT"/>
                <w:sz w:val="18"/>
                <w:szCs w:val="18"/>
              </w:rPr>
              <w:t>Baker School of Business – The Citadel</w:t>
            </w:r>
          </w:p>
          <w:p w14:paraId="2B2A04AC" w14:textId="77777777" w:rsidR="00112324" w:rsidRDefault="00112324" w:rsidP="00E46CEF">
            <w:pPr>
              <w:rPr>
                <w:rFonts w:ascii="ArialMT" w:hAnsi="ArialMT"/>
                <w:sz w:val="18"/>
                <w:szCs w:val="18"/>
              </w:rPr>
            </w:pPr>
            <w:hyperlink r:id="rId8" w:history="1">
              <w:r>
                <w:rPr>
                  <w:rStyle w:val="Hyperlink"/>
                  <w:rFonts w:ascii="ArialMT" w:hAnsi="ArialMT"/>
                  <w:sz w:val="18"/>
                  <w:szCs w:val="18"/>
                </w:rPr>
                <w:t>sponomar@citadel.edu</w:t>
              </w:r>
            </w:hyperlink>
          </w:p>
        </w:tc>
      </w:tr>
      <w:tr w:rsidR="00BB03BD" w14:paraId="767EB5FA" w14:textId="77777777" w:rsidTr="00E46CEF">
        <w:trPr>
          <w:trHeight w:val="459"/>
        </w:trPr>
        <w:tc>
          <w:tcPr>
            <w:tcW w:w="4675" w:type="dxa"/>
          </w:tcPr>
          <w:p w14:paraId="28026731" w14:textId="77777777" w:rsidR="00BB03BD" w:rsidRDefault="00BB03BD" w:rsidP="00E46CEF">
            <w:pPr>
              <w:rPr>
                <w:rFonts w:ascii="ArialMT" w:hAnsi="ArialMT"/>
                <w:sz w:val="18"/>
                <w:szCs w:val="18"/>
              </w:rPr>
            </w:pPr>
          </w:p>
        </w:tc>
        <w:tc>
          <w:tcPr>
            <w:tcW w:w="4675" w:type="dxa"/>
          </w:tcPr>
          <w:p w14:paraId="7F3D875B" w14:textId="77777777" w:rsidR="00BB03BD" w:rsidRDefault="00BB03BD" w:rsidP="00E46CEF">
            <w:pPr>
              <w:rPr>
                <w:rFonts w:ascii="ArialMT" w:hAnsi="ArialMT"/>
                <w:sz w:val="18"/>
                <w:szCs w:val="18"/>
              </w:rPr>
            </w:pPr>
          </w:p>
        </w:tc>
      </w:tr>
    </w:tbl>
    <w:p w14:paraId="7540F96A" w14:textId="7EBBEB9A" w:rsidR="00E14BF1" w:rsidRDefault="00B96C22" w:rsidP="00BB03BD">
      <w:pPr>
        <w:spacing w:before="16" w:line="229" w:lineRule="exact"/>
        <w:ind w:left="2160" w:firstLine="720"/>
        <w:textAlignment w:val="baseline"/>
        <w:rPr>
          <w:rFonts w:ascii="Arial" w:eastAsia="Arial" w:hAnsi="Arial"/>
          <w:color w:val="000000"/>
          <w:sz w:val="20"/>
        </w:rPr>
      </w:pPr>
      <w:r>
        <w:rPr>
          <w:rFonts w:ascii="Arial" w:eastAsia="Arial" w:hAnsi="Arial"/>
          <w:color w:val="000000"/>
          <w:sz w:val="20"/>
        </w:rPr>
        <w:t>The Propeller Club of Charleston</w:t>
      </w:r>
    </w:p>
    <w:p w14:paraId="58AD5DB4" w14:textId="77777777" w:rsidR="00E14BF1" w:rsidRDefault="00B96C22">
      <w:pPr>
        <w:spacing w:before="20" w:line="229" w:lineRule="exact"/>
        <w:jc w:val="center"/>
        <w:textAlignment w:val="baseline"/>
        <w:rPr>
          <w:rFonts w:ascii="Arial" w:eastAsia="Arial" w:hAnsi="Arial"/>
          <w:color w:val="000000"/>
          <w:sz w:val="20"/>
        </w:rPr>
      </w:pPr>
      <w:r>
        <w:rPr>
          <w:rFonts w:ascii="Arial" w:eastAsia="Arial" w:hAnsi="Arial"/>
          <w:color w:val="000000"/>
          <w:sz w:val="20"/>
        </w:rPr>
        <w:t>Post Office Box 147 - Charleston, SC 29402</w:t>
      </w:r>
    </w:p>
    <w:p w14:paraId="647DBFE5" w14:textId="7D9522C9" w:rsidR="00E14BF1" w:rsidRPr="0021278F" w:rsidRDefault="00B96C22" w:rsidP="0021278F">
      <w:pPr>
        <w:spacing w:before="2" w:line="218" w:lineRule="exact"/>
        <w:jc w:val="center"/>
        <w:textAlignment w:val="baseline"/>
        <w:rPr>
          <w:rFonts w:ascii="Arial" w:eastAsia="Arial" w:hAnsi="Arial"/>
          <w:color w:val="0000FF"/>
          <w:sz w:val="20"/>
          <w:u w:val="single"/>
        </w:rPr>
        <w:sectPr w:rsidR="00E14BF1" w:rsidRPr="0021278F" w:rsidSect="001F584F">
          <w:pgSz w:w="12240" w:h="15840"/>
          <w:pgMar w:top="340" w:right="1388" w:bottom="220" w:left="1392" w:header="720" w:footer="720" w:gutter="0"/>
          <w:cols w:space="720"/>
        </w:sectPr>
      </w:pPr>
      <w:hyperlink r:id="rId9">
        <w:r>
          <w:rPr>
            <w:rFonts w:ascii="Arial" w:eastAsia="Arial" w:hAnsi="Arial"/>
            <w:color w:val="0000FF"/>
            <w:sz w:val="20"/>
            <w:u w:val="single"/>
          </w:rPr>
          <w:t>www.propellerclubchs.com</w:t>
        </w:r>
      </w:hyperlink>
      <w:r>
        <w:rPr>
          <w:rFonts w:ascii="Arial" w:eastAsia="Arial" w:hAnsi="Arial"/>
          <w:color w:val="0000FF"/>
          <w:sz w:val="20"/>
          <w:u w:val="single"/>
        </w:rPr>
        <w:t xml:space="preserve"> - Taxpayer ID: 57-0783456</w:t>
      </w:r>
    </w:p>
    <w:p w14:paraId="08D7A7E0" w14:textId="77777777" w:rsidR="0022633F" w:rsidRDefault="0022633F" w:rsidP="0058473C"/>
    <w:sectPr w:rsidR="0022633F">
      <w:pgSz w:w="12240" w:h="15840"/>
      <w:pgMar w:top="560" w:right="2158" w:bottom="11084" w:left="12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rialMT">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A71A1"/>
    <w:multiLevelType w:val="multilevel"/>
    <w:tmpl w:val="1E027984"/>
    <w:lvl w:ilvl="0">
      <w:start w:val="1"/>
      <w:numFmt w:val="decimal"/>
      <w:lvlText w:val="%1."/>
      <w:lvlJc w:val="left"/>
      <w:pPr>
        <w:tabs>
          <w:tab w:val="left" w:pos="432"/>
        </w:tabs>
      </w:pPr>
      <w:rPr>
        <w:rFonts w:ascii="Arial" w:eastAsia="Arial" w:hAnsi="Arial"/>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9811D7"/>
    <w:multiLevelType w:val="multilevel"/>
    <w:tmpl w:val="4BC43634"/>
    <w:lvl w:ilvl="0">
      <w:start w:val="1"/>
      <w:numFmt w:val="decimal"/>
      <w:lvlText w:val="(%1)"/>
      <w:lvlJc w:val="left"/>
      <w:pPr>
        <w:tabs>
          <w:tab w:val="left" w:pos="216"/>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1262082">
    <w:abstractNumId w:val="1"/>
  </w:num>
  <w:num w:numId="2" w16cid:durableId="14925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F1"/>
    <w:rsid w:val="00112324"/>
    <w:rsid w:val="001757AE"/>
    <w:rsid w:val="001F584F"/>
    <w:rsid w:val="0021278F"/>
    <w:rsid w:val="0022633F"/>
    <w:rsid w:val="002707D6"/>
    <w:rsid w:val="00284236"/>
    <w:rsid w:val="003F1A9A"/>
    <w:rsid w:val="00476DC7"/>
    <w:rsid w:val="0058473C"/>
    <w:rsid w:val="005A4F29"/>
    <w:rsid w:val="005C1F50"/>
    <w:rsid w:val="00614568"/>
    <w:rsid w:val="00731379"/>
    <w:rsid w:val="00747DD5"/>
    <w:rsid w:val="007C1538"/>
    <w:rsid w:val="008A31D8"/>
    <w:rsid w:val="009A5DB4"/>
    <w:rsid w:val="00B46B13"/>
    <w:rsid w:val="00B7234E"/>
    <w:rsid w:val="00B96C22"/>
    <w:rsid w:val="00BA77AE"/>
    <w:rsid w:val="00BB03BD"/>
    <w:rsid w:val="00C822DB"/>
    <w:rsid w:val="00E14BF1"/>
    <w:rsid w:val="00E3382C"/>
    <w:rsid w:val="00E90CE9"/>
    <w:rsid w:val="00F31D4A"/>
    <w:rsid w:val="00F67E47"/>
    <w:rsid w:val="00F9321A"/>
    <w:rsid w:val="00FE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6FF9"/>
  <w15:docId w15:val="{F0D767C3-03F2-0048-83EC-871DA573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A9A"/>
    <w:pPr>
      <w:spacing w:before="100" w:beforeAutospacing="1" w:after="100" w:afterAutospacing="1"/>
    </w:pPr>
    <w:rPr>
      <w:rFonts w:eastAsia="Times New Roman"/>
      <w:sz w:val="24"/>
      <w:szCs w:val="24"/>
    </w:rPr>
  </w:style>
  <w:style w:type="table" w:styleId="TableGrid">
    <w:name w:val="Table Grid"/>
    <w:basedOn w:val="TableNormal"/>
    <w:uiPriority w:val="39"/>
    <w:rsid w:val="00112324"/>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2324"/>
    <w:rPr>
      <w:color w:val="0000FF"/>
      <w:u w:val="single"/>
    </w:rPr>
  </w:style>
  <w:style w:type="character" w:styleId="UnresolvedMention">
    <w:name w:val="Unresolved Mention"/>
    <w:basedOn w:val="DefaultParagraphFont"/>
    <w:uiPriority w:val="99"/>
    <w:semiHidden/>
    <w:unhideWhenUsed/>
    <w:rsid w:val="009A5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6896">
      <w:bodyDiv w:val="1"/>
      <w:marLeft w:val="0"/>
      <w:marRight w:val="0"/>
      <w:marTop w:val="0"/>
      <w:marBottom w:val="0"/>
      <w:divBdr>
        <w:top w:val="none" w:sz="0" w:space="0" w:color="auto"/>
        <w:left w:val="none" w:sz="0" w:space="0" w:color="auto"/>
        <w:bottom w:val="none" w:sz="0" w:space="0" w:color="auto"/>
        <w:right w:val="none" w:sz="0" w:space="0" w:color="auto"/>
      </w:divBdr>
      <w:divsChild>
        <w:div w:id="2057658842">
          <w:marLeft w:val="0"/>
          <w:marRight w:val="0"/>
          <w:marTop w:val="0"/>
          <w:marBottom w:val="0"/>
          <w:divBdr>
            <w:top w:val="none" w:sz="0" w:space="0" w:color="auto"/>
            <w:left w:val="none" w:sz="0" w:space="0" w:color="auto"/>
            <w:bottom w:val="none" w:sz="0" w:space="0" w:color="auto"/>
            <w:right w:val="none" w:sz="0" w:space="0" w:color="auto"/>
          </w:divBdr>
          <w:divsChild>
            <w:div w:id="1384795491">
              <w:marLeft w:val="0"/>
              <w:marRight w:val="0"/>
              <w:marTop w:val="0"/>
              <w:marBottom w:val="0"/>
              <w:divBdr>
                <w:top w:val="none" w:sz="0" w:space="0" w:color="auto"/>
                <w:left w:val="none" w:sz="0" w:space="0" w:color="auto"/>
                <w:bottom w:val="none" w:sz="0" w:space="0" w:color="auto"/>
                <w:right w:val="none" w:sz="0" w:space="0" w:color="auto"/>
              </w:divBdr>
              <w:divsChild>
                <w:div w:id="1525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8308">
      <w:bodyDiv w:val="1"/>
      <w:marLeft w:val="0"/>
      <w:marRight w:val="0"/>
      <w:marTop w:val="0"/>
      <w:marBottom w:val="0"/>
      <w:divBdr>
        <w:top w:val="none" w:sz="0" w:space="0" w:color="auto"/>
        <w:left w:val="none" w:sz="0" w:space="0" w:color="auto"/>
        <w:bottom w:val="none" w:sz="0" w:space="0" w:color="auto"/>
        <w:right w:val="none" w:sz="0" w:space="0" w:color="auto"/>
      </w:divBdr>
      <w:divsChild>
        <w:div w:id="189882909">
          <w:marLeft w:val="0"/>
          <w:marRight w:val="0"/>
          <w:marTop w:val="0"/>
          <w:marBottom w:val="0"/>
          <w:divBdr>
            <w:top w:val="none" w:sz="0" w:space="0" w:color="auto"/>
            <w:left w:val="none" w:sz="0" w:space="0" w:color="auto"/>
            <w:bottom w:val="none" w:sz="0" w:space="0" w:color="auto"/>
            <w:right w:val="none" w:sz="0" w:space="0" w:color="auto"/>
          </w:divBdr>
          <w:divsChild>
            <w:div w:id="1869289577">
              <w:marLeft w:val="0"/>
              <w:marRight w:val="0"/>
              <w:marTop w:val="0"/>
              <w:marBottom w:val="0"/>
              <w:divBdr>
                <w:top w:val="none" w:sz="0" w:space="0" w:color="auto"/>
                <w:left w:val="none" w:sz="0" w:space="0" w:color="auto"/>
                <w:bottom w:val="none" w:sz="0" w:space="0" w:color="auto"/>
                <w:right w:val="none" w:sz="0" w:space="0" w:color="auto"/>
              </w:divBdr>
              <w:divsChild>
                <w:div w:id="14686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2808">
      <w:bodyDiv w:val="1"/>
      <w:marLeft w:val="0"/>
      <w:marRight w:val="0"/>
      <w:marTop w:val="0"/>
      <w:marBottom w:val="0"/>
      <w:divBdr>
        <w:top w:val="none" w:sz="0" w:space="0" w:color="auto"/>
        <w:left w:val="none" w:sz="0" w:space="0" w:color="auto"/>
        <w:bottom w:val="none" w:sz="0" w:space="0" w:color="auto"/>
        <w:right w:val="none" w:sz="0" w:space="0" w:color="auto"/>
      </w:divBdr>
      <w:divsChild>
        <w:div w:id="1874728985">
          <w:marLeft w:val="0"/>
          <w:marRight w:val="0"/>
          <w:marTop w:val="0"/>
          <w:marBottom w:val="0"/>
          <w:divBdr>
            <w:top w:val="none" w:sz="0" w:space="0" w:color="auto"/>
            <w:left w:val="none" w:sz="0" w:space="0" w:color="auto"/>
            <w:bottom w:val="none" w:sz="0" w:space="0" w:color="auto"/>
            <w:right w:val="none" w:sz="0" w:space="0" w:color="auto"/>
          </w:divBdr>
          <w:divsChild>
            <w:div w:id="671372183">
              <w:marLeft w:val="0"/>
              <w:marRight w:val="0"/>
              <w:marTop w:val="0"/>
              <w:marBottom w:val="0"/>
              <w:divBdr>
                <w:top w:val="none" w:sz="0" w:space="0" w:color="auto"/>
                <w:left w:val="none" w:sz="0" w:space="0" w:color="auto"/>
                <w:bottom w:val="none" w:sz="0" w:space="0" w:color="auto"/>
                <w:right w:val="none" w:sz="0" w:space="0" w:color="auto"/>
              </w:divBdr>
              <w:divsChild>
                <w:div w:id="1662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92890">
      <w:bodyDiv w:val="1"/>
      <w:marLeft w:val="0"/>
      <w:marRight w:val="0"/>
      <w:marTop w:val="0"/>
      <w:marBottom w:val="0"/>
      <w:divBdr>
        <w:top w:val="none" w:sz="0" w:space="0" w:color="auto"/>
        <w:left w:val="none" w:sz="0" w:space="0" w:color="auto"/>
        <w:bottom w:val="none" w:sz="0" w:space="0" w:color="auto"/>
        <w:right w:val="none" w:sz="0" w:space="0" w:color="auto"/>
      </w:divBdr>
      <w:divsChild>
        <w:div w:id="1669137524">
          <w:marLeft w:val="0"/>
          <w:marRight w:val="0"/>
          <w:marTop w:val="0"/>
          <w:marBottom w:val="0"/>
          <w:divBdr>
            <w:top w:val="none" w:sz="0" w:space="0" w:color="auto"/>
            <w:left w:val="none" w:sz="0" w:space="0" w:color="auto"/>
            <w:bottom w:val="none" w:sz="0" w:space="0" w:color="auto"/>
            <w:right w:val="none" w:sz="0" w:space="0" w:color="auto"/>
          </w:divBdr>
          <w:divsChild>
            <w:div w:id="1341547343">
              <w:marLeft w:val="0"/>
              <w:marRight w:val="0"/>
              <w:marTop w:val="0"/>
              <w:marBottom w:val="0"/>
              <w:divBdr>
                <w:top w:val="none" w:sz="0" w:space="0" w:color="auto"/>
                <w:left w:val="none" w:sz="0" w:space="0" w:color="auto"/>
                <w:bottom w:val="none" w:sz="0" w:space="0" w:color="auto"/>
                <w:right w:val="none" w:sz="0" w:space="0" w:color="auto"/>
              </w:divBdr>
              <w:divsChild>
                <w:div w:id="1662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9262">
      <w:bodyDiv w:val="1"/>
      <w:marLeft w:val="0"/>
      <w:marRight w:val="0"/>
      <w:marTop w:val="0"/>
      <w:marBottom w:val="0"/>
      <w:divBdr>
        <w:top w:val="none" w:sz="0" w:space="0" w:color="auto"/>
        <w:left w:val="none" w:sz="0" w:space="0" w:color="auto"/>
        <w:bottom w:val="none" w:sz="0" w:space="0" w:color="auto"/>
        <w:right w:val="none" w:sz="0" w:space="0" w:color="auto"/>
      </w:divBdr>
      <w:divsChild>
        <w:div w:id="1529446389">
          <w:marLeft w:val="0"/>
          <w:marRight w:val="0"/>
          <w:marTop w:val="0"/>
          <w:marBottom w:val="0"/>
          <w:divBdr>
            <w:top w:val="none" w:sz="0" w:space="0" w:color="auto"/>
            <w:left w:val="none" w:sz="0" w:space="0" w:color="auto"/>
            <w:bottom w:val="none" w:sz="0" w:space="0" w:color="auto"/>
            <w:right w:val="none" w:sz="0" w:space="0" w:color="auto"/>
          </w:divBdr>
          <w:divsChild>
            <w:div w:id="1780642389">
              <w:marLeft w:val="0"/>
              <w:marRight w:val="0"/>
              <w:marTop w:val="0"/>
              <w:marBottom w:val="0"/>
              <w:divBdr>
                <w:top w:val="none" w:sz="0" w:space="0" w:color="auto"/>
                <w:left w:val="none" w:sz="0" w:space="0" w:color="auto"/>
                <w:bottom w:val="none" w:sz="0" w:space="0" w:color="auto"/>
                <w:right w:val="none" w:sz="0" w:space="0" w:color="auto"/>
              </w:divBdr>
              <w:divsChild>
                <w:div w:id="16121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onomar@citadel.edu" TargetMode="External"/><Relationship Id="rId3" Type="http://schemas.openxmlformats.org/officeDocument/2006/relationships/styles" Target="styles.xml"/><Relationship Id="rId7" Type="http://schemas.openxmlformats.org/officeDocument/2006/relationships/hyperlink" Target="mailto:GourdinK@cofc.edu" TargetMode="Externa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pellerclubch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E7C70-B279-4CF1-81D1-50E205B8FD3E}">
  <ds:schemaRefs>
    <ds:schemaRef ds:uri="http://schemas.openxmlformats.org/officeDocument/2006/bibliography"/>
  </ds:schemaRefs>
</ds:datastoreItem>
</file>

<file path=docMetadata/LabelInfo.xml><?xml version="1.0" encoding="utf-8"?>
<clbl:labelList xmlns:clbl="http://schemas.microsoft.com/office/2020/mipLabelMetadata">
  <clbl:label id="{e285d438-dbba-4a4c-941c-593ba422deac}" enabled="0" method="" siteId="{e285d438-dbba-4a4c-941c-593ba422deac}"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Ponomarov</dc:creator>
  <cp:lastModifiedBy>Gourdin, Kent N</cp:lastModifiedBy>
  <cp:revision>2</cp:revision>
  <dcterms:created xsi:type="dcterms:W3CDTF">2025-01-16T15:06:00Z</dcterms:created>
  <dcterms:modified xsi:type="dcterms:W3CDTF">2025-01-16T15:06:00Z</dcterms:modified>
</cp:coreProperties>
</file>